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DCD3FD7"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6E3AFB27" w14:textId="45F0B3DE" w:rsidR="000710A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64956762" w:history="1">
            <w:r w:rsidR="000710A3" w:rsidRPr="00946D82">
              <w:rPr>
                <w:rStyle w:val="Hyperlink"/>
                <w:noProof/>
              </w:rPr>
              <w:t>1.</w:t>
            </w:r>
            <w:r w:rsidR="000710A3">
              <w:rPr>
                <w:rFonts w:eastAsiaTheme="minorEastAsia"/>
                <w:noProof/>
                <w:kern w:val="2"/>
                <w:sz w:val="24"/>
                <w:szCs w:val="24"/>
                <w:lang w:eastAsia="en-GB"/>
                <w14:ligatures w14:val="standardContextual"/>
              </w:rPr>
              <w:tab/>
            </w:r>
            <w:r w:rsidR="000710A3" w:rsidRPr="00946D82">
              <w:rPr>
                <w:rStyle w:val="Hyperlink"/>
                <w:noProof/>
              </w:rPr>
              <w:t>Introduction</w:t>
            </w:r>
            <w:r w:rsidR="000710A3">
              <w:rPr>
                <w:noProof/>
                <w:webHidden/>
              </w:rPr>
              <w:tab/>
            </w:r>
            <w:r w:rsidR="000710A3">
              <w:rPr>
                <w:noProof/>
                <w:webHidden/>
              </w:rPr>
              <w:fldChar w:fldCharType="begin"/>
            </w:r>
            <w:r w:rsidR="000710A3">
              <w:rPr>
                <w:noProof/>
                <w:webHidden/>
              </w:rPr>
              <w:instrText xml:space="preserve"> PAGEREF _Toc164956762 \h </w:instrText>
            </w:r>
            <w:r w:rsidR="000710A3">
              <w:rPr>
                <w:noProof/>
                <w:webHidden/>
              </w:rPr>
            </w:r>
            <w:r w:rsidR="000710A3">
              <w:rPr>
                <w:noProof/>
                <w:webHidden/>
              </w:rPr>
              <w:fldChar w:fldCharType="separate"/>
            </w:r>
            <w:r w:rsidR="000710A3">
              <w:rPr>
                <w:noProof/>
                <w:webHidden/>
              </w:rPr>
              <w:t>2</w:t>
            </w:r>
            <w:r w:rsidR="000710A3">
              <w:rPr>
                <w:noProof/>
                <w:webHidden/>
              </w:rPr>
              <w:fldChar w:fldCharType="end"/>
            </w:r>
          </w:hyperlink>
        </w:p>
        <w:p w14:paraId="67C1F7C8" w14:textId="388AC17B" w:rsidR="000710A3" w:rsidRDefault="000710A3">
          <w:pPr>
            <w:pStyle w:val="TOC1"/>
            <w:rPr>
              <w:rFonts w:eastAsiaTheme="minorEastAsia"/>
              <w:noProof/>
              <w:kern w:val="2"/>
              <w:sz w:val="24"/>
              <w:szCs w:val="24"/>
              <w:lang w:eastAsia="en-GB"/>
              <w14:ligatures w14:val="standardContextual"/>
            </w:rPr>
          </w:pPr>
          <w:hyperlink w:anchor="_Toc164956763" w:history="1">
            <w:r w:rsidRPr="00946D82">
              <w:rPr>
                <w:rStyle w:val="Hyperlink"/>
                <w:noProof/>
              </w:rPr>
              <w:t>2.</w:t>
            </w:r>
            <w:r>
              <w:rPr>
                <w:rFonts w:eastAsiaTheme="minorEastAsia"/>
                <w:noProof/>
                <w:kern w:val="2"/>
                <w:sz w:val="24"/>
                <w:szCs w:val="24"/>
                <w:lang w:eastAsia="en-GB"/>
                <w14:ligatures w14:val="standardContextual"/>
              </w:rPr>
              <w:tab/>
            </w:r>
            <w:r w:rsidRPr="00946D82">
              <w:rPr>
                <w:rStyle w:val="Hyperlink"/>
                <w:noProof/>
              </w:rPr>
              <w:t>What is this Privacy Notice about?</w:t>
            </w:r>
            <w:r>
              <w:rPr>
                <w:noProof/>
                <w:webHidden/>
              </w:rPr>
              <w:tab/>
            </w:r>
            <w:r>
              <w:rPr>
                <w:noProof/>
                <w:webHidden/>
              </w:rPr>
              <w:fldChar w:fldCharType="begin"/>
            </w:r>
            <w:r>
              <w:rPr>
                <w:noProof/>
                <w:webHidden/>
              </w:rPr>
              <w:instrText xml:space="preserve"> PAGEREF _Toc164956763 \h </w:instrText>
            </w:r>
            <w:r>
              <w:rPr>
                <w:noProof/>
                <w:webHidden/>
              </w:rPr>
            </w:r>
            <w:r>
              <w:rPr>
                <w:noProof/>
                <w:webHidden/>
              </w:rPr>
              <w:fldChar w:fldCharType="separate"/>
            </w:r>
            <w:r>
              <w:rPr>
                <w:noProof/>
                <w:webHidden/>
              </w:rPr>
              <w:t>2</w:t>
            </w:r>
            <w:r>
              <w:rPr>
                <w:noProof/>
                <w:webHidden/>
              </w:rPr>
              <w:fldChar w:fldCharType="end"/>
            </w:r>
          </w:hyperlink>
        </w:p>
        <w:p w14:paraId="174BB429" w14:textId="78C2BE82" w:rsidR="000710A3" w:rsidRDefault="000710A3">
          <w:pPr>
            <w:pStyle w:val="TOC1"/>
            <w:rPr>
              <w:rFonts w:eastAsiaTheme="minorEastAsia"/>
              <w:noProof/>
              <w:kern w:val="2"/>
              <w:sz w:val="24"/>
              <w:szCs w:val="24"/>
              <w:lang w:eastAsia="en-GB"/>
              <w14:ligatures w14:val="standardContextual"/>
            </w:rPr>
          </w:pPr>
          <w:hyperlink w:anchor="_Toc164956764" w:history="1">
            <w:r w:rsidRPr="00946D82">
              <w:rPr>
                <w:rStyle w:val="Hyperlink"/>
                <w:noProof/>
              </w:rPr>
              <w:t>3.</w:t>
            </w:r>
            <w:r>
              <w:rPr>
                <w:rFonts w:eastAsiaTheme="minorEastAsia"/>
                <w:noProof/>
                <w:kern w:val="2"/>
                <w:sz w:val="24"/>
                <w:szCs w:val="24"/>
                <w:lang w:eastAsia="en-GB"/>
                <w14:ligatures w14:val="standardContextual"/>
              </w:rPr>
              <w:tab/>
            </w:r>
            <w:r w:rsidRPr="00946D82">
              <w:rPr>
                <w:rStyle w:val="Hyperlink"/>
                <w:noProof/>
              </w:rPr>
              <w:t>Who we are</w:t>
            </w:r>
            <w:r>
              <w:rPr>
                <w:noProof/>
                <w:webHidden/>
              </w:rPr>
              <w:tab/>
            </w:r>
            <w:r>
              <w:rPr>
                <w:noProof/>
                <w:webHidden/>
              </w:rPr>
              <w:fldChar w:fldCharType="begin"/>
            </w:r>
            <w:r>
              <w:rPr>
                <w:noProof/>
                <w:webHidden/>
              </w:rPr>
              <w:instrText xml:space="preserve"> PAGEREF _Toc164956764 \h </w:instrText>
            </w:r>
            <w:r>
              <w:rPr>
                <w:noProof/>
                <w:webHidden/>
              </w:rPr>
            </w:r>
            <w:r>
              <w:rPr>
                <w:noProof/>
                <w:webHidden/>
              </w:rPr>
              <w:fldChar w:fldCharType="separate"/>
            </w:r>
            <w:r>
              <w:rPr>
                <w:noProof/>
                <w:webHidden/>
              </w:rPr>
              <w:t>2</w:t>
            </w:r>
            <w:r>
              <w:rPr>
                <w:noProof/>
                <w:webHidden/>
              </w:rPr>
              <w:fldChar w:fldCharType="end"/>
            </w:r>
          </w:hyperlink>
        </w:p>
        <w:p w14:paraId="4E4B5013" w14:textId="63AA3D89" w:rsidR="000710A3" w:rsidRDefault="000710A3">
          <w:pPr>
            <w:pStyle w:val="TOC1"/>
            <w:rPr>
              <w:rFonts w:eastAsiaTheme="minorEastAsia"/>
              <w:noProof/>
              <w:kern w:val="2"/>
              <w:sz w:val="24"/>
              <w:szCs w:val="24"/>
              <w:lang w:eastAsia="en-GB"/>
              <w14:ligatures w14:val="standardContextual"/>
            </w:rPr>
          </w:pPr>
          <w:hyperlink w:anchor="_Toc164956765" w:history="1">
            <w:r w:rsidRPr="00946D82">
              <w:rPr>
                <w:rStyle w:val="Hyperlink"/>
                <w:noProof/>
              </w:rPr>
              <w:t>4.</w:t>
            </w:r>
            <w:r>
              <w:rPr>
                <w:rFonts w:eastAsiaTheme="minorEastAsia"/>
                <w:noProof/>
                <w:kern w:val="2"/>
                <w:sz w:val="24"/>
                <w:szCs w:val="24"/>
                <w:lang w:eastAsia="en-GB"/>
                <w14:ligatures w14:val="standardContextual"/>
              </w:rPr>
              <w:tab/>
            </w:r>
            <w:r w:rsidRPr="00946D82">
              <w:rPr>
                <w:rStyle w:val="Hyperlink"/>
                <w:noProof/>
              </w:rPr>
              <w:t>Types of information we use</w:t>
            </w:r>
            <w:r>
              <w:rPr>
                <w:noProof/>
                <w:webHidden/>
              </w:rPr>
              <w:tab/>
            </w:r>
            <w:r>
              <w:rPr>
                <w:noProof/>
                <w:webHidden/>
              </w:rPr>
              <w:fldChar w:fldCharType="begin"/>
            </w:r>
            <w:r>
              <w:rPr>
                <w:noProof/>
                <w:webHidden/>
              </w:rPr>
              <w:instrText xml:space="preserve"> PAGEREF _Toc164956765 \h </w:instrText>
            </w:r>
            <w:r>
              <w:rPr>
                <w:noProof/>
                <w:webHidden/>
              </w:rPr>
            </w:r>
            <w:r>
              <w:rPr>
                <w:noProof/>
                <w:webHidden/>
              </w:rPr>
              <w:fldChar w:fldCharType="separate"/>
            </w:r>
            <w:r>
              <w:rPr>
                <w:noProof/>
                <w:webHidden/>
              </w:rPr>
              <w:t>2</w:t>
            </w:r>
            <w:r>
              <w:rPr>
                <w:noProof/>
                <w:webHidden/>
              </w:rPr>
              <w:fldChar w:fldCharType="end"/>
            </w:r>
          </w:hyperlink>
        </w:p>
        <w:p w14:paraId="3A4BD82C" w14:textId="486FB986" w:rsidR="000710A3" w:rsidRDefault="000710A3">
          <w:pPr>
            <w:pStyle w:val="TOC1"/>
            <w:rPr>
              <w:rFonts w:eastAsiaTheme="minorEastAsia"/>
              <w:noProof/>
              <w:kern w:val="2"/>
              <w:sz w:val="24"/>
              <w:szCs w:val="24"/>
              <w:lang w:eastAsia="en-GB"/>
              <w14:ligatures w14:val="standardContextual"/>
            </w:rPr>
          </w:pPr>
          <w:hyperlink w:anchor="_Toc164956766" w:history="1">
            <w:r w:rsidRPr="00946D82">
              <w:rPr>
                <w:rStyle w:val="Hyperlink"/>
                <w:noProof/>
              </w:rPr>
              <w:t>5.</w:t>
            </w:r>
            <w:r>
              <w:rPr>
                <w:rFonts w:eastAsiaTheme="minorEastAsia"/>
                <w:noProof/>
                <w:kern w:val="2"/>
                <w:sz w:val="24"/>
                <w:szCs w:val="24"/>
                <w:lang w:eastAsia="en-GB"/>
                <w14:ligatures w14:val="standardContextual"/>
              </w:rPr>
              <w:tab/>
            </w:r>
            <w:r w:rsidRPr="00946D82">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_Toc164956766 \h </w:instrText>
            </w:r>
            <w:r>
              <w:rPr>
                <w:noProof/>
                <w:webHidden/>
              </w:rPr>
            </w:r>
            <w:r>
              <w:rPr>
                <w:noProof/>
                <w:webHidden/>
              </w:rPr>
              <w:fldChar w:fldCharType="separate"/>
            </w:r>
            <w:r>
              <w:rPr>
                <w:noProof/>
                <w:webHidden/>
              </w:rPr>
              <w:t>2</w:t>
            </w:r>
            <w:r>
              <w:rPr>
                <w:noProof/>
                <w:webHidden/>
              </w:rPr>
              <w:fldChar w:fldCharType="end"/>
            </w:r>
          </w:hyperlink>
        </w:p>
        <w:p w14:paraId="0AB0DFB6" w14:textId="583ED108" w:rsidR="000710A3" w:rsidRDefault="000710A3">
          <w:pPr>
            <w:pStyle w:val="TOC1"/>
            <w:rPr>
              <w:rFonts w:eastAsiaTheme="minorEastAsia"/>
              <w:noProof/>
              <w:kern w:val="2"/>
              <w:sz w:val="24"/>
              <w:szCs w:val="24"/>
              <w:lang w:eastAsia="en-GB"/>
              <w14:ligatures w14:val="standardContextual"/>
            </w:rPr>
          </w:pPr>
          <w:hyperlink w:anchor="_Toc164956767" w:history="1">
            <w:r w:rsidRPr="00946D82">
              <w:rPr>
                <w:rStyle w:val="Hyperlink"/>
                <w:noProof/>
              </w:rPr>
              <w:t>6.</w:t>
            </w:r>
            <w:r>
              <w:rPr>
                <w:rFonts w:eastAsiaTheme="minorEastAsia"/>
                <w:noProof/>
                <w:kern w:val="2"/>
                <w:sz w:val="24"/>
                <w:szCs w:val="24"/>
                <w:lang w:eastAsia="en-GB"/>
                <w14:ligatures w14:val="standardContextual"/>
              </w:rPr>
              <w:tab/>
            </w:r>
            <w:r w:rsidRPr="00946D82">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_Toc164956767 \h </w:instrText>
            </w:r>
            <w:r>
              <w:rPr>
                <w:noProof/>
                <w:webHidden/>
              </w:rPr>
            </w:r>
            <w:r>
              <w:rPr>
                <w:noProof/>
                <w:webHidden/>
              </w:rPr>
              <w:fldChar w:fldCharType="separate"/>
            </w:r>
            <w:r>
              <w:rPr>
                <w:noProof/>
                <w:webHidden/>
              </w:rPr>
              <w:t>3</w:t>
            </w:r>
            <w:r>
              <w:rPr>
                <w:noProof/>
                <w:webHidden/>
              </w:rPr>
              <w:fldChar w:fldCharType="end"/>
            </w:r>
          </w:hyperlink>
        </w:p>
        <w:p w14:paraId="3E8306C9" w14:textId="402989CF" w:rsidR="000710A3" w:rsidRDefault="000710A3">
          <w:pPr>
            <w:pStyle w:val="TOC1"/>
            <w:rPr>
              <w:rFonts w:eastAsiaTheme="minorEastAsia"/>
              <w:noProof/>
              <w:kern w:val="2"/>
              <w:sz w:val="24"/>
              <w:szCs w:val="24"/>
              <w:lang w:eastAsia="en-GB"/>
              <w14:ligatures w14:val="standardContextual"/>
            </w:rPr>
          </w:pPr>
          <w:hyperlink w:anchor="_Toc164956768" w:history="1">
            <w:r w:rsidRPr="00946D82">
              <w:rPr>
                <w:rStyle w:val="Hyperlink"/>
                <w:noProof/>
              </w:rPr>
              <w:t>7.</w:t>
            </w:r>
            <w:r>
              <w:rPr>
                <w:rFonts w:eastAsiaTheme="minorEastAsia"/>
                <w:noProof/>
                <w:kern w:val="2"/>
                <w:sz w:val="24"/>
                <w:szCs w:val="24"/>
                <w:lang w:eastAsia="en-GB"/>
                <w14:ligatures w14:val="standardContextual"/>
              </w:rPr>
              <w:tab/>
            </w:r>
            <w:r w:rsidRPr="00946D82">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_Toc164956768 \h </w:instrText>
            </w:r>
            <w:r>
              <w:rPr>
                <w:noProof/>
                <w:webHidden/>
              </w:rPr>
            </w:r>
            <w:r>
              <w:rPr>
                <w:noProof/>
                <w:webHidden/>
              </w:rPr>
              <w:fldChar w:fldCharType="separate"/>
            </w:r>
            <w:r>
              <w:rPr>
                <w:noProof/>
                <w:webHidden/>
              </w:rPr>
              <w:t>3</w:t>
            </w:r>
            <w:r>
              <w:rPr>
                <w:noProof/>
                <w:webHidden/>
              </w:rPr>
              <w:fldChar w:fldCharType="end"/>
            </w:r>
          </w:hyperlink>
        </w:p>
        <w:p w14:paraId="43A8134D" w14:textId="05C1BBF4"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69" w:history="1">
            <w:r w:rsidRPr="00946D82">
              <w:rPr>
                <w:rStyle w:val="Hyperlink"/>
                <w:rFonts w:ascii="Calibri" w:hAnsi="Calibri" w:cs="Calibri"/>
                <w:noProof/>
              </w:rPr>
              <w:t>a.</w:t>
            </w:r>
            <w:r>
              <w:rPr>
                <w:rFonts w:eastAsiaTheme="minorEastAsia"/>
                <w:noProof/>
                <w:kern w:val="2"/>
                <w:sz w:val="24"/>
                <w:szCs w:val="24"/>
                <w:lang w:eastAsia="en-GB"/>
                <w14:ligatures w14:val="standardContextual"/>
              </w:rPr>
              <w:tab/>
            </w:r>
            <w:r w:rsidRPr="00946D82">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_Toc164956769 \h </w:instrText>
            </w:r>
            <w:r>
              <w:rPr>
                <w:noProof/>
                <w:webHidden/>
              </w:rPr>
            </w:r>
            <w:r>
              <w:rPr>
                <w:noProof/>
                <w:webHidden/>
              </w:rPr>
              <w:fldChar w:fldCharType="separate"/>
            </w:r>
            <w:r>
              <w:rPr>
                <w:noProof/>
                <w:webHidden/>
              </w:rPr>
              <w:t>4</w:t>
            </w:r>
            <w:r>
              <w:rPr>
                <w:noProof/>
                <w:webHidden/>
              </w:rPr>
              <w:fldChar w:fldCharType="end"/>
            </w:r>
          </w:hyperlink>
        </w:p>
        <w:p w14:paraId="21F9595A" w14:textId="247816B6"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0" w:history="1">
            <w:r w:rsidRPr="00946D82">
              <w:rPr>
                <w:rStyle w:val="Hyperlink"/>
                <w:rFonts w:ascii="Calibri" w:hAnsi="Calibri" w:cs="Calibri"/>
                <w:noProof/>
              </w:rPr>
              <w:t>b.</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_Toc164956770 \h </w:instrText>
            </w:r>
            <w:r>
              <w:rPr>
                <w:noProof/>
                <w:webHidden/>
              </w:rPr>
            </w:r>
            <w:r>
              <w:rPr>
                <w:noProof/>
                <w:webHidden/>
              </w:rPr>
              <w:fldChar w:fldCharType="separate"/>
            </w:r>
            <w:r>
              <w:rPr>
                <w:noProof/>
                <w:webHidden/>
              </w:rPr>
              <w:t>14</w:t>
            </w:r>
            <w:r>
              <w:rPr>
                <w:noProof/>
                <w:webHidden/>
              </w:rPr>
              <w:fldChar w:fldCharType="end"/>
            </w:r>
          </w:hyperlink>
        </w:p>
        <w:p w14:paraId="75E58624" w14:textId="3E297B76"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1" w:history="1">
            <w:r w:rsidRPr="00946D82">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_Toc164956771 \h </w:instrText>
            </w:r>
            <w:r>
              <w:rPr>
                <w:noProof/>
                <w:webHidden/>
              </w:rPr>
            </w:r>
            <w:r>
              <w:rPr>
                <w:noProof/>
                <w:webHidden/>
              </w:rPr>
              <w:fldChar w:fldCharType="separate"/>
            </w:r>
            <w:r>
              <w:rPr>
                <w:noProof/>
                <w:webHidden/>
              </w:rPr>
              <w:t>22</w:t>
            </w:r>
            <w:r>
              <w:rPr>
                <w:noProof/>
                <w:webHidden/>
              </w:rPr>
              <w:fldChar w:fldCharType="end"/>
            </w:r>
          </w:hyperlink>
        </w:p>
        <w:p w14:paraId="015818FB" w14:textId="7111CF1A"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2" w:history="1">
            <w:r w:rsidRPr="00946D82">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_Toc164956772 \h </w:instrText>
            </w:r>
            <w:r>
              <w:rPr>
                <w:noProof/>
                <w:webHidden/>
              </w:rPr>
            </w:r>
            <w:r>
              <w:rPr>
                <w:noProof/>
                <w:webHidden/>
              </w:rPr>
              <w:fldChar w:fldCharType="separate"/>
            </w:r>
            <w:r>
              <w:rPr>
                <w:noProof/>
                <w:webHidden/>
              </w:rPr>
              <w:t>35</w:t>
            </w:r>
            <w:r>
              <w:rPr>
                <w:noProof/>
                <w:webHidden/>
              </w:rPr>
              <w:fldChar w:fldCharType="end"/>
            </w:r>
          </w:hyperlink>
        </w:p>
        <w:p w14:paraId="2BC2F913" w14:textId="68885CC9"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3" w:history="1">
            <w:r w:rsidRPr="00946D82">
              <w:rPr>
                <w:rStyle w:val="Hyperlink"/>
                <w:rFonts w:ascii="Calibri" w:hAnsi="Calibri" w:cs="Calibri"/>
                <w:noProof/>
              </w:rPr>
              <w:t>e.</w:t>
            </w:r>
            <w:r>
              <w:rPr>
                <w:rFonts w:eastAsiaTheme="minorEastAsia"/>
                <w:noProof/>
                <w:kern w:val="2"/>
                <w:sz w:val="24"/>
                <w:szCs w:val="24"/>
                <w:lang w:eastAsia="en-GB"/>
                <w14:ligatures w14:val="standardContextual"/>
              </w:rPr>
              <w:tab/>
            </w:r>
            <w:r w:rsidRPr="00946D82">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_Toc164956773 \h </w:instrText>
            </w:r>
            <w:r>
              <w:rPr>
                <w:noProof/>
                <w:webHidden/>
              </w:rPr>
            </w:r>
            <w:r>
              <w:rPr>
                <w:noProof/>
                <w:webHidden/>
              </w:rPr>
              <w:fldChar w:fldCharType="separate"/>
            </w:r>
            <w:r>
              <w:rPr>
                <w:noProof/>
                <w:webHidden/>
              </w:rPr>
              <w:t>45</w:t>
            </w:r>
            <w:r>
              <w:rPr>
                <w:noProof/>
                <w:webHidden/>
              </w:rPr>
              <w:fldChar w:fldCharType="end"/>
            </w:r>
          </w:hyperlink>
        </w:p>
        <w:p w14:paraId="71DA27F7" w14:textId="33085A75"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4" w:history="1">
            <w:r w:rsidRPr="00946D82">
              <w:rPr>
                <w:rStyle w:val="Hyperlink"/>
                <w:rFonts w:ascii="Calibri" w:hAnsi="Calibri" w:cs="Calibri"/>
                <w:noProof/>
              </w:rPr>
              <w:t>f.</w:t>
            </w:r>
            <w:r>
              <w:rPr>
                <w:rFonts w:eastAsiaTheme="minorEastAsia"/>
                <w:noProof/>
                <w:kern w:val="2"/>
                <w:sz w:val="24"/>
                <w:szCs w:val="24"/>
                <w:lang w:eastAsia="en-GB"/>
                <w14:ligatures w14:val="standardContextual"/>
              </w:rPr>
              <w:tab/>
            </w:r>
            <w:r w:rsidRPr="00946D82">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_Toc164956774 \h </w:instrText>
            </w:r>
            <w:r>
              <w:rPr>
                <w:noProof/>
                <w:webHidden/>
              </w:rPr>
            </w:r>
            <w:r>
              <w:rPr>
                <w:noProof/>
                <w:webHidden/>
              </w:rPr>
              <w:fldChar w:fldCharType="separate"/>
            </w:r>
            <w:r>
              <w:rPr>
                <w:noProof/>
                <w:webHidden/>
              </w:rPr>
              <w:t>53</w:t>
            </w:r>
            <w:r>
              <w:rPr>
                <w:noProof/>
                <w:webHidden/>
              </w:rPr>
              <w:fldChar w:fldCharType="end"/>
            </w:r>
          </w:hyperlink>
        </w:p>
        <w:p w14:paraId="593C20CF" w14:textId="393D8D22" w:rsidR="000710A3" w:rsidRDefault="000710A3">
          <w:pPr>
            <w:pStyle w:val="TOC1"/>
            <w:rPr>
              <w:rFonts w:eastAsiaTheme="minorEastAsia"/>
              <w:noProof/>
              <w:kern w:val="2"/>
              <w:sz w:val="24"/>
              <w:szCs w:val="24"/>
              <w:lang w:eastAsia="en-GB"/>
              <w14:ligatures w14:val="standardContextual"/>
            </w:rPr>
          </w:pPr>
          <w:hyperlink w:anchor="_Toc164956775" w:history="1">
            <w:r w:rsidRPr="00946D82">
              <w:rPr>
                <w:rStyle w:val="Hyperlink"/>
                <w:noProof/>
              </w:rPr>
              <w:t>8.</w:t>
            </w:r>
            <w:r>
              <w:rPr>
                <w:rFonts w:eastAsiaTheme="minorEastAsia"/>
                <w:noProof/>
                <w:kern w:val="2"/>
                <w:sz w:val="24"/>
                <w:szCs w:val="24"/>
                <w:lang w:eastAsia="en-GB"/>
                <w14:ligatures w14:val="standardContextual"/>
              </w:rPr>
              <w:tab/>
            </w:r>
            <w:r w:rsidRPr="00946D82">
              <w:rPr>
                <w:rStyle w:val="Hyperlink"/>
                <w:noProof/>
              </w:rPr>
              <w:t>The Information Commissioner</w:t>
            </w:r>
            <w:r>
              <w:rPr>
                <w:noProof/>
                <w:webHidden/>
              </w:rPr>
              <w:tab/>
            </w:r>
            <w:r>
              <w:rPr>
                <w:noProof/>
                <w:webHidden/>
              </w:rPr>
              <w:fldChar w:fldCharType="begin"/>
            </w:r>
            <w:r>
              <w:rPr>
                <w:noProof/>
                <w:webHidden/>
              </w:rPr>
              <w:instrText xml:space="preserve"> PAGEREF _Toc164956775 \h </w:instrText>
            </w:r>
            <w:r>
              <w:rPr>
                <w:noProof/>
                <w:webHidden/>
              </w:rPr>
            </w:r>
            <w:r>
              <w:rPr>
                <w:noProof/>
                <w:webHidden/>
              </w:rPr>
              <w:fldChar w:fldCharType="separate"/>
            </w:r>
            <w:r>
              <w:rPr>
                <w:noProof/>
                <w:webHidden/>
              </w:rPr>
              <w:t>83</w:t>
            </w:r>
            <w:r>
              <w:rPr>
                <w:noProof/>
                <w:webHidden/>
              </w:rPr>
              <w:fldChar w:fldCharType="end"/>
            </w:r>
          </w:hyperlink>
        </w:p>
        <w:p w14:paraId="72C380FC" w14:textId="18BF622A" w:rsidR="000710A3" w:rsidRDefault="000710A3">
          <w:pPr>
            <w:pStyle w:val="TOC1"/>
            <w:rPr>
              <w:rFonts w:eastAsiaTheme="minorEastAsia"/>
              <w:noProof/>
              <w:kern w:val="2"/>
              <w:sz w:val="24"/>
              <w:szCs w:val="24"/>
              <w:lang w:eastAsia="en-GB"/>
              <w14:ligatures w14:val="standardContextual"/>
            </w:rPr>
          </w:pPr>
          <w:hyperlink w:anchor="_Toc164956776" w:history="1">
            <w:r w:rsidRPr="00946D82">
              <w:rPr>
                <w:rStyle w:val="Hyperlink"/>
                <w:noProof/>
              </w:rPr>
              <w:t>9.</w:t>
            </w:r>
            <w:r>
              <w:rPr>
                <w:rFonts w:eastAsiaTheme="minorEastAsia"/>
                <w:noProof/>
                <w:kern w:val="2"/>
                <w:sz w:val="24"/>
                <w:szCs w:val="24"/>
                <w:lang w:eastAsia="en-GB"/>
                <w14:ligatures w14:val="standardContextual"/>
              </w:rPr>
              <w:tab/>
            </w:r>
            <w:r w:rsidRPr="00946D82">
              <w:rPr>
                <w:rStyle w:val="Hyperlink"/>
                <w:noProof/>
              </w:rPr>
              <w:t>What is EMIS Systems Local Record Sharing?</w:t>
            </w:r>
            <w:r>
              <w:rPr>
                <w:noProof/>
                <w:webHidden/>
              </w:rPr>
              <w:tab/>
            </w:r>
            <w:r>
              <w:rPr>
                <w:noProof/>
                <w:webHidden/>
              </w:rPr>
              <w:fldChar w:fldCharType="begin"/>
            </w:r>
            <w:r>
              <w:rPr>
                <w:noProof/>
                <w:webHidden/>
              </w:rPr>
              <w:instrText xml:space="preserve"> PAGEREF _Toc164956776 \h </w:instrText>
            </w:r>
            <w:r>
              <w:rPr>
                <w:noProof/>
                <w:webHidden/>
              </w:rPr>
            </w:r>
            <w:r>
              <w:rPr>
                <w:noProof/>
                <w:webHidden/>
              </w:rPr>
              <w:fldChar w:fldCharType="separate"/>
            </w:r>
            <w:r>
              <w:rPr>
                <w:noProof/>
                <w:webHidden/>
              </w:rPr>
              <w:t>83</w:t>
            </w:r>
            <w:r>
              <w:rPr>
                <w:noProof/>
                <w:webHidden/>
              </w:rPr>
              <w:fldChar w:fldCharType="end"/>
            </w:r>
          </w:hyperlink>
        </w:p>
        <w:p w14:paraId="513830F1" w14:textId="4543E183" w:rsidR="000710A3" w:rsidRDefault="000710A3">
          <w:pPr>
            <w:pStyle w:val="TOC1"/>
            <w:rPr>
              <w:rFonts w:eastAsiaTheme="minorEastAsia"/>
              <w:noProof/>
              <w:kern w:val="2"/>
              <w:sz w:val="24"/>
              <w:szCs w:val="24"/>
              <w:lang w:eastAsia="en-GB"/>
              <w14:ligatures w14:val="standardContextual"/>
            </w:rPr>
          </w:pPr>
          <w:hyperlink w:anchor="_Toc164956777" w:history="1">
            <w:r w:rsidRPr="00946D82">
              <w:rPr>
                <w:rStyle w:val="Hyperlink"/>
                <w:noProof/>
              </w:rPr>
              <w:t>10.</w:t>
            </w:r>
            <w:r>
              <w:rPr>
                <w:rFonts w:eastAsiaTheme="minorEastAsia"/>
                <w:noProof/>
                <w:kern w:val="2"/>
                <w:sz w:val="24"/>
                <w:szCs w:val="24"/>
                <w:lang w:eastAsia="en-GB"/>
                <w14:ligatures w14:val="standardContextual"/>
              </w:rPr>
              <w:tab/>
            </w:r>
            <w:r w:rsidRPr="00946D82">
              <w:rPr>
                <w:rStyle w:val="Hyperlink"/>
                <w:noProof/>
              </w:rPr>
              <w:t>What do we use anonymised data for?</w:t>
            </w:r>
            <w:r>
              <w:rPr>
                <w:noProof/>
                <w:webHidden/>
              </w:rPr>
              <w:tab/>
            </w:r>
            <w:r>
              <w:rPr>
                <w:noProof/>
                <w:webHidden/>
              </w:rPr>
              <w:fldChar w:fldCharType="begin"/>
            </w:r>
            <w:r>
              <w:rPr>
                <w:noProof/>
                <w:webHidden/>
              </w:rPr>
              <w:instrText xml:space="preserve"> PAGEREF _Toc164956777 \h </w:instrText>
            </w:r>
            <w:r>
              <w:rPr>
                <w:noProof/>
                <w:webHidden/>
              </w:rPr>
            </w:r>
            <w:r>
              <w:rPr>
                <w:noProof/>
                <w:webHidden/>
              </w:rPr>
              <w:fldChar w:fldCharType="separate"/>
            </w:r>
            <w:r>
              <w:rPr>
                <w:noProof/>
                <w:webHidden/>
              </w:rPr>
              <w:t>83</w:t>
            </w:r>
            <w:r>
              <w:rPr>
                <w:noProof/>
                <w:webHidden/>
              </w:rPr>
              <w:fldChar w:fldCharType="end"/>
            </w:r>
          </w:hyperlink>
        </w:p>
        <w:p w14:paraId="73BA6EE1" w14:textId="26319B6A" w:rsidR="000710A3" w:rsidRDefault="000710A3">
          <w:pPr>
            <w:pStyle w:val="TOC1"/>
            <w:rPr>
              <w:rFonts w:eastAsiaTheme="minorEastAsia"/>
              <w:noProof/>
              <w:kern w:val="2"/>
              <w:sz w:val="24"/>
              <w:szCs w:val="24"/>
              <w:lang w:eastAsia="en-GB"/>
              <w14:ligatures w14:val="standardContextual"/>
            </w:rPr>
          </w:pPr>
          <w:hyperlink w:anchor="_Toc164956778" w:history="1">
            <w:r w:rsidRPr="00946D82">
              <w:rPr>
                <w:rStyle w:val="Hyperlink"/>
                <w:noProof/>
              </w:rPr>
              <w:t>11.</w:t>
            </w:r>
            <w:r>
              <w:rPr>
                <w:rFonts w:eastAsiaTheme="minorEastAsia"/>
                <w:noProof/>
                <w:kern w:val="2"/>
                <w:sz w:val="24"/>
                <w:szCs w:val="24"/>
                <w:lang w:eastAsia="en-GB"/>
                <w14:ligatures w14:val="standardContextual"/>
              </w:rPr>
              <w:tab/>
            </w:r>
            <w:r w:rsidRPr="00946D82">
              <w:rPr>
                <w:rStyle w:val="Hyperlink"/>
                <w:noProof/>
              </w:rPr>
              <w:t>Details of data linkage with other datasets</w:t>
            </w:r>
            <w:r>
              <w:rPr>
                <w:noProof/>
                <w:webHidden/>
              </w:rPr>
              <w:tab/>
            </w:r>
            <w:r>
              <w:rPr>
                <w:noProof/>
                <w:webHidden/>
              </w:rPr>
              <w:fldChar w:fldCharType="begin"/>
            </w:r>
            <w:r>
              <w:rPr>
                <w:noProof/>
                <w:webHidden/>
              </w:rPr>
              <w:instrText xml:space="preserve"> PAGEREF _Toc164956778 \h </w:instrText>
            </w:r>
            <w:r>
              <w:rPr>
                <w:noProof/>
                <w:webHidden/>
              </w:rPr>
            </w:r>
            <w:r>
              <w:rPr>
                <w:noProof/>
                <w:webHidden/>
              </w:rPr>
              <w:fldChar w:fldCharType="separate"/>
            </w:r>
            <w:r>
              <w:rPr>
                <w:noProof/>
                <w:webHidden/>
              </w:rPr>
              <w:t>84</w:t>
            </w:r>
            <w:r>
              <w:rPr>
                <w:noProof/>
                <w:webHidden/>
              </w:rPr>
              <w:fldChar w:fldCharType="end"/>
            </w:r>
          </w:hyperlink>
        </w:p>
        <w:p w14:paraId="523CAC11" w14:textId="61B5DCE8" w:rsidR="000710A3" w:rsidRDefault="000710A3">
          <w:pPr>
            <w:pStyle w:val="TOC1"/>
            <w:rPr>
              <w:rFonts w:eastAsiaTheme="minorEastAsia"/>
              <w:noProof/>
              <w:kern w:val="2"/>
              <w:sz w:val="24"/>
              <w:szCs w:val="24"/>
              <w:lang w:eastAsia="en-GB"/>
              <w14:ligatures w14:val="standardContextual"/>
            </w:rPr>
          </w:pPr>
          <w:hyperlink w:anchor="_Toc164956779" w:history="1">
            <w:r w:rsidRPr="00946D82">
              <w:rPr>
                <w:rStyle w:val="Hyperlink"/>
                <w:rFonts w:cs="Times New Roman"/>
                <w:noProof/>
              </w:rPr>
              <w:t>12.</w:t>
            </w:r>
            <w:r>
              <w:rPr>
                <w:rFonts w:eastAsiaTheme="minorEastAsia"/>
                <w:noProof/>
                <w:kern w:val="2"/>
                <w:sz w:val="24"/>
                <w:szCs w:val="24"/>
                <w:lang w:eastAsia="en-GB"/>
                <w14:ligatures w14:val="standardContextual"/>
              </w:rPr>
              <w:tab/>
            </w:r>
            <w:r w:rsidRPr="00946D82">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_Toc164956779 \h </w:instrText>
            </w:r>
            <w:r>
              <w:rPr>
                <w:noProof/>
                <w:webHidden/>
              </w:rPr>
            </w:r>
            <w:r>
              <w:rPr>
                <w:noProof/>
                <w:webHidden/>
              </w:rPr>
              <w:fldChar w:fldCharType="separate"/>
            </w:r>
            <w:r>
              <w:rPr>
                <w:noProof/>
                <w:webHidden/>
              </w:rPr>
              <w:t>84</w:t>
            </w:r>
            <w:r>
              <w:rPr>
                <w:noProof/>
                <w:webHidden/>
              </w:rPr>
              <w:fldChar w:fldCharType="end"/>
            </w:r>
          </w:hyperlink>
        </w:p>
        <w:p w14:paraId="7CA1EB9A" w14:textId="58032807" w:rsidR="000710A3" w:rsidRDefault="000710A3">
          <w:pPr>
            <w:pStyle w:val="TOC1"/>
            <w:rPr>
              <w:rFonts w:eastAsiaTheme="minorEastAsia"/>
              <w:noProof/>
              <w:kern w:val="2"/>
              <w:sz w:val="24"/>
              <w:szCs w:val="24"/>
              <w:lang w:eastAsia="en-GB"/>
              <w14:ligatures w14:val="standardContextual"/>
            </w:rPr>
          </w:pPr>
          <w:hyperlink w:anchor="_Toc164956780" w:history="1">
            <w:r w:rsidRPr="00946D82">
              <w:rPr>
                <w:rStyle w:val="Hyperlink"/>
                <w:rFonts w:cs="Times New Roman"/>
                <w:noProof/>
              </w:rPr>
              <w:t>13.</w:t>
            </w:r>
            <w:r>
              <w:rPr>
                <w:rFonts w:eastAsiaTheme="minorEastAsia"/>
                <w:noProof/>
                <w:kern w:val="2"/>
                <w:sz w:val="24"/>
                <w:szCs w:val="24"/>
                <w:lang w:eastAsia="en-GB"/>
                <w14:ligatures w14:val="standardContextual"/>
              </w:rPr>
              <w:tab/>
            </w:r>
            <w:r w:rsidRPr="00946D82">
              <w:rPr>
                <w:rStyle w:val="Hyperlink"/>
                <w:rFonts w:cs="Times New Roman"/>
                <w:noProof/>
              </w:rPr>
              <w:t>What are your rights?</w:t>
            </w:r>
            <w:r>
              <w:rPr>
                <w:noProof/>
                <w:webHidden/>
              </w:rPr>
              <w:tab/>
            </w:r>
            <w:r>
              <w:rPr>
                <w:noProof/>
                <w:webHidden/>
              </w:rPr>
              <w:fldChar w:fldCharType="begin"/>
            </w:r>
            <w:r>
              <w:rPr>
                <w:noProof/>
                <w:webHidden/>
              </w:rPr>
              <w:instrText xml:space="preserve"> PAGEREF _Toc164956780 \h </w:instrText>
            </w:r>
            <w:r>
              <w:rPr>
                <w:noProof/>
                <w:webHidden/>
              </w:rPr>
            </w:r>
            <w:r>
              <w:rPr>
                <w:noProof/>
                <w:webHidden/>
              </w:rPr>
              <w:fldChar w:fldCharType="separate"/>
            </w:r>
            <w:r>
              <w:rPr>
                <w:noProof/>
                <w:webHidden/>
              </w:rPr>
              <w:t>84</w:t>
            </w:r>
            <w:r>
              <w:rPr>
                <w:noProof/>
                <w:webHidden/>
              </w:rPr>
              <w:fldChar w:fldCharType="end"/>
            </w:r>
          </w:hyperlink>
        </w:p>
        <w:p w14:paraId="6AD87492" w14:textId="1A21D1D6" w:rsidR="000710A3" w:rsidRDefault="000710A3">
          <w:pPr>
            <w:pStyle w:val="TOC1"/>
            <w:rPr>
              <w:rFonts w:eastAsiaTheme="minorEastAsia"/>
              <w:noProof/>
              <w:kern w:val="2"/>
              <w:sz w:val="24"/>
              <w:szCs w:val="24"/>
              <w:lang w:eastAsia="en-GB"/>
              <w14:ligatures w14:val="standardContextual"/>
            </w:rPr>
          </w:pPr>
          <w:hyperlink w:anchor="_Toc164956781" w:history="1">
            <w:r w:rsidRPr="00946D82">
              <w:rPr>
                <w:rStyle w:val="Hyperlink"/>
                <w:rFonts w:cs="Times New Roman"/>
                <w:noProof/>
              </w:rPr>
              <w:t>14.</w:t>
            </w:r>
            <w:r>
              <w:rPr>
                <w:rFonts w:eastAsiaTheme="minorEastAsia"/>
                <w:noProof/>
                <w:kern w:val="2"/>
                <w:sz w:val="24"/>
                <w:szCs w:val="24"/>
                <w:lang w:eastAsia="en-GB"/>
                <w14:ligatures w14:val="standardContextual"/>
              </w:rPr>
              <w:tab/>
            </w:r>
            <w:r w:rsidRPr="00946D82">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_Toc164956781 \h </w:instrText>
            </w:r>
            <w:r>
              <w:rPr>
                <w:noProof/>
                <w:webHidden/>
              </w:rPr>
            </w:r>
            <w:r>
              <w:rPr>
                <w:noProof/>
                <w:webHidden/>
              </w:rPr>
              <w:fldChar w:fldCharType="separate"/>
            </w:r>
            <w:r>
              <w:rPr>
                <w:noProof/>
                <w:webHidden/>
              </w:rPr>
              <w:t>85</w:t>
            </w:r>
            <w:r>
              <w:rPr>
                <w:noProof/>
                <w:webHidden/>
              </w:rPr>
              <w:fldChar w:fldCharType="end"/>
            </w:r>
          </w:hyperlink>
        </w:p>
        <w:p w14:paraId="0CFCE82C" w14:textId="79DCBDE0" w:rsidR="000710A3" w:rsidRDefault="000710A3">
          <w:pPr>
            <w:pStyle w:val="TOC1"/>
            <w:rPr>
              <w:rFonts w:eastAsiaTheme="minorEastAsia"/>
              <w:noProof/>
              <w:kern w:val="2"/>
              <w:sz w:val="24"/>
              <w:szCs w:val="24"/>
              <w:lang w:eastAsia="en-GB"/>
              <w14:ligatures w14:val="standardContextual"/>
            </w:rPr>
          </w:pPr>
          <w:hyperlink w:anchor="_Toc164956782" w:history="1">
            <w:r w:rsidRPr="00946D82">
              <w:rPr>
                <w:rStyle w:val="Hyperlink"/>
                <w:rFonts w:cs="Times New Roman"/>
                <w:noProof/>
              </w:rPr>
              <w:t>15.</w:t>
            </w:r>
            <w:r>
              <w:rPr>
                <w:rFonts w:eastAsiaTheme="minorEastAsia"/>
                <w:noProof/>
                <w:kern w:val="2"/>
                <w:sz w:val="24"/>
                <w:szCs w:val="24"/>
                <w:lang w:eastAsia="en-GB"/>
                <w14:ligatures w14:val="standardContextual"/>
              </w:rPr>
              <w:tab/>
            </w:r>
            <w:r w:rsidRPr="00946D82">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_Toc164956782 \h </w:instrText>
            </w:r>
            <w:r>
              <w:rPr>
                <w:noProof/>
                <w:webHidden/>
              </w:rPr>
            </w:r>
            <w:r>
              <w:rPr>
                <w:noProof/>
                <w:webHidden/>
              </w:rPr>
              <w:fldChar w:fldCharType="separate"/>
            </w:r>
            <w:r>
              <w:rPr>
                <w:noProof/>
                <w:webHidden/>
              </w:rPr>
              <w:t>85</w:t>
            </w:r>
            <w:r>
              <w:rPr>
                <w:noProof/>
                <w:webHidden/>
              </w:rPr>
              <w:fldChar w:fldCharType="end"/>
            </w:r>
          </w:hyperlink>
        </w:p>
        <w:p w14:paraId="5D639F72" w14:textId="779840EA"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83" w:history="1">
            <w:r w:rsidRPr="00946D82">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946D82">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_Toc164956783 \h </w:instrText>
            </w:r>
            <w:r>
              <w:rPr>
                <w:noProof/>
                <w:webHidden/>
              </w:rPr>
            </w:r>
            <w:r>
              <w:rPr>
                <w:noProof/>
                <w:webHidden/>
              </w:rPr>
              <w:fldChar w:fldCharType="separate"/>
            </w:r>
            <w:r>
              <w:rPr>
                <w:noProof/>
                <w:webHidden/>
              </w:rPr>
              <w:t>85</w:t>
            </w:r>
            <w:r>
              <w:rPr>
                <w:noProof/>
                <w:webHidden/>
              </w:rPr>
              <w:fldChar w:fldCharType="end"/>
            </w:r>
          </w:hyperlink>
        </w:p>
        <w:p w14:paraId="51E8D2D9" w14:textId="10B343AD"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84" w:history="1">
            <w:r w:rsidRPr="00946D82">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946D82">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_Toc164956784 \h </w:instrText>
            </w:r>
            <w:r>
              <w:rPr>
                <w:noProof/>
                <w:webHidden/>
              </w:rPr>
            </w:r>
            <w:r>
              <w:rPr>
                <w:noProof/>
                <w:webHidden/>
              </w:rPr>
              <w:fldChar w:fldCharType="separate"/>
            </w:r>
            <w:r>
              <w:rPr>
                <w:noProof/>
                <w:webHidden/>
              </w:rPr>
              <w:t>86</w:t>
            </w:r>
            <w:r>
              <w:rPr>
                <w:noProof/>
                <w:webHidden/>
              </w:rPr>
              <w:fldChar w:fldCharType="end"/>
            </w:r>
          </w:hyperlink>
        </w:p>
        <w:p w14:paraId="6BEDA107" w14:textId="711AFAAC" w:rsidR="000710A3" w:rsidRDefault="000710A3">
          <w:pPr>
            <w:pStyle w:val="TOC1"/>
            <w:rPr>
              <w:rFonts w:eastAsiaTheme="minorEastAsia"/>
              <w:noProof/>
              <w:kern w:val="2"/>
              <w:sz w:val="24"/>
              <w:szCs w:val="24"/>
              <w:lang w:eastAsia="en-GB"/>
              <w14:ligatures w14:val="standardContextual"/>
            </w:rPr>
          </w:pPr>
          <w:hyperlink w:anchor="_Toc164956785" w:history="1">
            <w:r w:rsidRPr="00946D82">
              <w:rPr>
                <w:rStyle w:val="Hyperlink"/>
                <w:rFonts w:cstheme="minorHAnsi"/>
                <w:iCs/>
                <w:noProof/>
              </w:rPr>
              <w:t>16.</w:t>
            </w:r>
            <w:r>
              <w:rPr>
                <w:rFonts w:eastAsiaTheme="minorEastAsia"/>
                <w:noProof/>
                <w:kern w:val="2"/>
                <w:sz w:val="24"/>
                <w:szCs w:val="24"/>
                <w:lang w:eastAsia="en-GB"/>
                <w14:ligatures w14:val="standardContextual"/>
              </w:rPr>
              <w:tab/>
            </w:r>
            <w:r w:rsidRPr="00946D82">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_Toc164956785 \h </w:instrText>
            </w:r>
            <w:r>
              <w:rPr>
                <w:noProof/>
                <w:webHidden/>
              </w:rPr>
            </w:r>
            <w:r>
              <w:rPr>
                <w:noProof/>
                <w:webHidden/>
              </w:rPr>
              <w:fldChar w:fldCharType="separate"/>
            </w:r>
            <w:r>
              <w:rPr>
                <w:noProof/>
                <w:webHidden/>
              </w:rPr>
              <w:t>86</w:t>
            </w:r>
            <w:r>
              <w:rPr>
                <w:noProof/>
                <w:webHidden/>
              </w:rPr>
              <w:fldChar w:fldCharType="end"/>
            </w:r>
          </w:hyperlink>
        </w:p>
        <w:p w14:paraId="16476D5A" w14:textId="1CE38324" w:rsidR="000710A3" w:rsidRDefault="000710A3">
          <w:pPr>
            <w:pStyle w:val="TOC1"/>
            <w:rPr>
              <w:rFonts w:eastAsiaTheme="minorEastAsia"/>
              <w:noProof/>
              <w:kern w:val="2"/>
              <w:sz w:val="24"/>
              <w:szCs w:val="24"/>
              <w:lang w:eastAsia="en-GB"/>
              <w14:ligatures w14:val="standardContextual"/>
            </w:rPr>
          </w:pPr>
          <w:hyperlink w:anchor="_Toc164956786" w:history="1">
            <w:r w:rsidRPr="00946D82">
              <w:rPr>
                <w:rStyle w:val="Hyperlink"/>
                <w:rFonts w:cstheme="minorHAnsi"/>
                <w:iCs/>
                <w:noProof/>
              </w:rPr>
              <w:t>17.</w:t>
            </w:r>
            <w:r>
              <w:rPr>
                <w:rFonts w:eastAsiaTheme="minorEastAsia"/>
                <w:noProof/>
                <w:kern w:val="2"/>
                <w:sz w:val="24"/>
                <w:szCs w:val="24"/>
                <w:lang w:eastAsia="en-GB"/>
                <w14:ligatures w14:val="standardContextual"/>
              </w:rPr>
              <w:tab/>
            </w:r>
            <w:r w:rsidRPr="00946D82">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_Toc164956786 \h </w:instrText>
            </w:r>
            <w:r>
              <w:rPr>
                <w:noProof/>
                <w:webHidden/>
              </w:rPr>
            </w:r>
            <w:r>
              <w:rPr>
                <w:noProof/>
                <w:webHidden/>
              </w:rPr>
              <w:fldChar w:fldCharType="separate"/>
            </w:r>
            <w:r>
              <w:rPr>
                <w:noProof/>
                <w:webHidden/>
              </w:rPr>
              <w:t>88</w:t>
            </w:r>
            <w:r>
              <w:rPr>
                <w:noProof/>
                <w:webHidden/>
              </w:rPr>
              <w:fldChar w:fldCharType="end"/>
            </w:r>
          </w:hyperlink>
        </w:p>
        <w:p w14:paraId="4D3AC713" w14:textId="0B836C81" w:rsidR="000710A3" w:rsidRDefault="000710A3">
          <w:pPr>
            <w:pStyle w:val="TOC1"/>
            <w:rPr>
              <w:rFonts w:eastAsiaTheme="minorEastAsia"/>
              <w:noProof/>
              <w:kern w:val="2"/>
              <w:sz w:val="24"/>
              <w:szCs w:val="24"/>
              <w:lang w:eastAsia="en-GB"/>
              <w14:ligatures w14:val="standardContextual"/>
            </w:rPr>
          </w:pPr>
          <w:hyperlink w:anchor="_Toc164956787" w:history="1">
            <w:r w:rsidRPr="00946D82">
              <w:rPr>
                <w:rStyle w:val="Hyperlink"/>
                <w:rFonts w:cstheme="minorHAnsi"/>
                <w:iCs/>
                <w:noProof/>
              </w:rPr>
              <w:t>18.</w:t>
            </w:r>
            <w:r>
              <w:rPr>
                <w:rFonts w:eastAsiaTheme="minorEastAsia"/>
                <w:noProof/>
                <w:kern w:val="2"/>
                <w:sz w:val="24"/>
                <w:szCs w:val="24"/>
                <w:lang w:eastAsia="en-GB"/>
                <w14:ligatures w14:val="standardContextual"/>
              </w:rPr>
              <w:tab/>
            </w:r>
            <w:r w:rsidRPr="00946D82">
              <w:rPr>
                <w:rStyle w:val="Hyperlink"/>
                <w:rFonts w:cstheme="minorHAnsi"/>
                <w:iCs/>
                <w:noProof/>
              </w:rPr>
              <w:t>Glossary of Terms</w:t>
            </w:r>
            <w:r>
              <w:rPr>
                <w:noProof/>
                <w:webHidden/>
              </w:rPr>
              <w:tab/>
            </w:r>
            <w:r>
              <w:rPr>
                <w:noProof/>
                <w:webHidden/>
              </w:rPr>
              <w:fldChar w:fldCharType="begin"/>
            </w:r>
            <w:r>
              <w:rPr>
                <w:noProof/>
                <w:webHidden/>
              </w:rPr>
              <w:instrText xml:space="preserve"> PAGEREF _Toc164956787 \h </w:instrText>
            </w:r>
            <w:r>
              <w:rPr>
                <w:noProof/>
                <w:webHidden/>
              </w:rPr>
            </w:r>
            <w:r>
              <w:rPr>
                <w:noProof/>
                <w:webHidden/>
              </w:rPr>
              <w:fldChar w:fldCharType="separate"/>
            </w:r>
            <w:r>
              <w:rPr>
                <w:noProof/>
                <w:webHidden/>
              </w:rPr>
              <w:t>97</w:t>
            </w:r>
            <w:r>
              <w:rPr>
                <w:noProof/>
                <w:webHidden/>
              </w:rPr>
              <w:fldChar w:fldCharType="end"/>
            </w:r>
          </w:hyperlink>
        </w:p>
        <w:p w14:paraId="2622D489" w14:textId="62F3F247"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64956762"/>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24ED4F55"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AF6366">
        <w:rPr>
          <w:rFonts w:cs="Arial"/>
          <w:noProof/>
        </w:rPr>
        <w:t>April</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AF6366">
        <w:rPr>
          <w:rFonts w:cs="Arial"/>
          <w:noProof/>
        </w:rPr>
        <w:t>April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64956763"/>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64956764"/>
      <w:r w:rsidRPr="00A73003">
        <w:rPr>
          <w:noProof/>
          <w:lang w:val="en-GB"/>
        </w:rPr>
        <w:t>Who we are</w:t>
      </w:r>
      <w:bookmarkEnd w:id="8"/>
      <w:bookmarkEnd w:id="9"/>
    </w:p>
    <w:p w14:paraId="30E7315F" w14:textId="77777777" w:rsidR="0019415C" w:rsidRDefault="0019415C" w:rsidP="0019415C">
      <w:pPr>
        <w:pStyle w:val="ListParagraph"/>
        <w:spacing w:after="120"/>
        <w:ind w:left="-27"/>
        <w:rPr>
          <w:rFonts w:ascii="Calibri" w:eastAsia="Calibri" w:hAnsi="Calibri" w:cs="Times New Roman"/>
          <w:bCs/>
          <w:sz w:val="24"/>
          <w:szCs w:val="24"/>
        </w:rPr>
      </w:pPr>
      <w:bookmarkStart w:id="10" w:name="_Toc97641745"/>
      <w:bookmarkStart w:id="11" w:name="_Toc164956765"/>
      <w:r>
        <w:rPr>
          <w:rFonts w:ascii="Calibri" w:eastAsia="Calibri" w:hAnsi="Calibri" w:cs="Times New Roman"/>
          <w:bCs/>
          <w:sz w:val="24"/>
          <w:szCs w:val="24"/>
        </w:rPr>
        <w:t>We are The Muswell Hill Practice and provide Primary Care services to our patients registered with us.</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2B1D290F"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64956766"/>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C2160B">
        <w:rPr>
          <w:noProof/>
          <w:lang w:val="en-GB"/>
        </w:rPr>
        <w:t xml:space="preserve"> </w:t>
      </w:r>
      <w:r w:rsidR="00C2160B">
        <w:rPr>
          <w:noProof/>
        </w:rPr>
        <w:t xml:space="preserve">data (known as or sensitive personal) </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64956767"/>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37C9C4A0" w14:textId="77777777" w:rsidR="00AC1103" w:rsidRDefault="00AC1103" w:rsidP="00AC1103">
      <w:pPr>
        <w:spacing w:after="120"/>
        <w:rPr>
          <w:rStyle w:val="tgc"/>
        </w:rPr>
      </w:pPr>
      <w:r>
        <w:rPr>
          <w:rStyle w:val="tgc"/>
        </w:rPr>
        <w:t>The Muswell Hill Practice, 54 Muswell Hill, London, N10 3ST.  0208 365 3303.</w:t>
      </w:r>
    </w:p>
    <w:p w14:paraId="52890EDB" w14:textId="77777777" w:rsidR="00AC1103" w:rsidRDefault="00AC1103" w:rsidP="00AC1103">
      <w:pPr>
        <w:spacing w:after="120"/>
        <w:rPr>
          <w:rStyle w:val="tgc"/>
          <w:color w:val="FF0000"/>
        </w:rPr>
      </w:pPr>
      <w:r>
        <w:rPr>
          <w:rStyle w:val="tgc"/>
        </w:rPr>
        <w:t>Practice ICO Reference Number: Z6960432</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64956768"/>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64956769"/>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EE5CFF">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EE5CFF">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EE5CFF">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65790D">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A87F84">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DE26C8">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lastRenderedPageBreak/>
              <w:t>Primary Care Networks (PCNs) are similar, but are led at the GP level and may involve a variety of other organisations also noted in this privacy notice.</w:t>
            </w:r>
          </w:p>
          <w:p w14:paraId="4C03685A" w14:textId="44EA73E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65790D">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A87F84">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44365F">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65790D">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A87F84">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3C0027">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AF4C08">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A6677B">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5789D">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3C0027">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5789D">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504723">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504723">
            <w:pPr>
              <w:spacing w:after="120"/>
              <w:rPr>
                <w:rFonts w:cs="Verdana"/>
              </w:rPr>
            </w:pPr>
            <w:hyperlink r:id="rId41" w:history="1">
              <w:r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504723">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5789D">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64956770"/>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449396F3" w14:textId="77777777" w:rsidTr="00CE416C">
        <w:trPr>
          <w:trHeight w:val="2259"/>
        </w:trPr>
        <w:tc>
          <w:tcPr>
            <w:tcW w:w="2552" w:type="dxa"/>
          </w:tcPr>
          <w:p w14:paraId="7F9B3BC1" w14:textId="57C9A1CF"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64956771"/>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lastRenderedPageBreak/>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5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 xml:space="preserve">n order </w:t>
            </w:r>
            <w:r w:rsidRPr="00A73003">
              <w:rPr>
                <w:rFonts w:cs="Helvetica"/>
                <w:shd w:val="clear" w:color="auto" w:fill="FFFFFF"/>
              </w:rPr>
              <w:lastRenderedPageBreak/>
              <w:t>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55"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56"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57"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w:t>
            </w:r>
            <w:r w:rsidRPr="00A73003">
              <w:lastRenderedPageBreak/>
              <w:t>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58"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0"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1"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w:t>
            </w:r>
            <w:r w:rsidRPr="00A73003">
              <w:rPr>
                <w:color w:val="000000"/>
                <w:lang w:eastAsia="en-GB"/>
              </w:rPr>
              <w:lastRenderedPageBreak/>
              <w:t xml:space="preserve">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64"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w:t>
            </w:r>
            <w:r w:rsidRPr="00A73003">
              <w:rPr>
                <w:rFonts w:cs="Helvetica"/>
              </w:rPr>
              <w:lastRenderedPageBreak/>
              <w:t>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66"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68">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69"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w:t>
            </w:r>
            <w:r w:rsidRPr="00A73003">
              <w:rPr>
                <w:rFonts w:cs="InterFace-Regular"/>
              </w:rPr>
              <w:lastRenderedPageBreak/>
              <w:t xml:space="preserve">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0"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2">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73"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24912709" w14:textId="33224C7F" w:rsidR="003C4A2B" w:rsidRPr="00A73003" w:rsidRDefault="003C4A2B" w:rsidP="003C4A2B">
            <w:pPr>
              <w:spacing w:after="120"/>
              <w:rPr>
                <w:rFonts w:cstheme="minorHAnsi"/>
              </w:rPr>
            </w:pPr>
            <w:hyperlink r:id="rId75">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76" w:history="1">
              <w:r w:rsidRPr="00116DEF">
                <w:rPr>
                  <w:rStyle w:val="Hyperlink"/>
                </w:rPr>
                <w:t>NHS England Transformation Directorate</w:t>
              </w:r>
            </w:hyperlink>
            <w:r>
              <w:t xml:space="preserve"> (formerly </w:t>
            </w:r>
            <w:hyperlink r:id="rId77"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78"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79"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0"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1" w:history="1">
              <w:r w:rsidRPr="00A73003">
                <w:rPr>
                  <w:rStyle w:val="Hyperlink"/>
                </w:rPr>
                <w:t xml:space="preserve">254 of </w:t>
              </w:r>
              <w:r w:rsidRPr="00A73003">
                <w:rPr>
                  <w:rStyle w:val="Hyperlink"/>
                </w:rPr>
                <w:lastRenderedPageBreak/>
                <w:t>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82"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83"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8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w:t>
            </w:r>
            <w:r w:rsidRPr="00A73003">
              <w:lastRenderedPageBreak/>
              <w:t>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8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8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88"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90"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 xml:space="preserve">focus on improving the nation’s health so that everyone can expect to live more of life in good health, and on levelling up health disparities to break </w:t>
            </w:r>
            <w:r w:rsidR="00C4465E" w:rsidRPr="00C4465E">
              <w:rPr>
                <w:color w:val="000000"/>
                <w:lang w:eastAsia="en-GB"/>
              </w:rPr>
              <w:lastRenderedPageBreak/>
              <w:t>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in the area of public health, such as protecting against serious cross-border threats to health or ensuring high standards of quality and safety of health care and of medicinal </w:t>
            </w:r>
            <w:r w:rsidRPr="00A73003">
              <w:rPr>
                <w:rFonts w:cs="Helvetica"/>
              </w:rPr>
              <w:lastRenderedPageBreak/>
              <w:t>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94"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95"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64956772"/>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4D1157">
              <w:rPr>
                <w:rFonts w:cs="Arial"/>
                <w:b/>
              </w:rPr>
              <w:t>Recipient</w:t>
            </w:r>
            <w:r w:rsidRPr="004D1157">
              <w:rPr>
                <w:rFonts w:cs="Arial"/>
              </w:rPr>
              <w:t xml:space="preserve">: </w:t>
            </w:r>
            <w:r w:rsidR="000D53AD">
              <w:rPr>
                <w:b/>
              </w:rPr>
              <w:t>Oracle Health (formerly Cerner)</w:t>
            </w:r>
            <w:r w:rsidRPr="000B69D5">
              <w:rPr>
                <w:b/>
              </w:rPr>
              <w:t xml:space="preserve"> - </w:t>
            </w:r>
            <w:hyperlink r:id="rId97" w:history="1">
              <w:proofErr w:type="spellStart"/>
              <w:r w:rsidRPr="00C66E5A">
                <w:rPr>
                  <w:rStyle w:val="Hyperlink"/>
                  <w:b/>
                </w:rPr>
                <w:t>HealtheIntent</w:t>
              </w:r>
              <w:proofErr w:type="spellEnd"/>
            </w:hyperlink>
            <w:r w:rsidR="00BA236A">
              <w:rPr>
                <w:rStyle w:val="Hyperlink"/>
                <w:b/>
              </w:rPr>
              <w:t xml:space="preserve"> / </w:t>
            </w:r>
            <w:hyperlink r:id="rId98"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99"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0" w:history="1">
              <w:r w:rsidRPr="007A2C55">
                <w:rPr>
                  <w:rStyle w:val="Hyperlink"/>
                  <w:rFonts w:cs="Arial"/>
                </w:rPr>
                <w:t>NCL IC</w:t>
              </w:r>
              <w:r w:rsidR="007A2C55" w:rsidRPr="007A2C55">
                <w:rPr>
                  <w:rStyle w:val="Hyperlink"/>
                  <w:rFonts w:cs="Arial"/>
                </w:rPr>
                <w:t>S</w:t>
              </w:r>
            </w:hyperlink>
          </w:p>
          <w:p w14:paraId="495E2B88" w14:textId="50E2CEFE"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w:t>
            </w:r>
            <w:r w:rsidR="00BA7C7F">
              <w:rPr>
                <w:rFonts w:eastAsia="Times New Roman"/>
              </w:rPr>
              <w:lastRenderedPageBreak/>
              <w:t xml:space="preserve">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04"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05"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lastRenderedPageBreak/>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0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07"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0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09"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0" w:history="1">
              <w:r w:rsidRPr="00A73003">
                <w:rPr>
                  <w:rStyle w:val="Hyperlink"/>
                  <w:b/>
                </w:rPr>
                <w:t>Optum</w:t>
              </w:r>
            </w:hyperlink>
          </w:p>
          <w:p w14:paraId="397FDC6C" w14:textId="6DBE3319"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12"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13"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14"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15"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0E9B5AD2"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6"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17"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78F7DFC9"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 xml:space="preserve">This vital research informs clinical guidance and every day best practice such as demonstrating the </w:t>
            </w:r>
            <w:r w:rsidRPr="00A73003">
              <w:rPr>
                <w:lang w:eastAsia="en-GB"/>
              </w:rPr>
              <w:lastRenderedPageBreak/>
              <w:t>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1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19"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lastRenderedPageBreak/>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1"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2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rights they can contact the Practice (data </w:t>
            </w:r>
            <w:r w:rsidRPr="00A73003">
              <w:rPr>
                <w:color w:val="000000"/>
                <w:lang w:eastAsia="en-GB"/>
              </w:rPr>
              <w:lastRenderedPageBreak/>
              <w:t>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64956773"/>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24"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25"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2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430AB7" w:rsidP="00430AB7">
            <w:pPr>
              <w:spacing w:after="120"/>
            </w:pPr>
            <w:hyperlink r:id="rId127" w:history="1">
              <w:r w:rsidRPr="00A73003">
                <w:rPr>
                  <w:rStyle w:val="Hyperlink"/>
                </w:rPr>
                <w:t>https://nclhealthandcare.org.uk/our-working-areas/using-digital-technology-to-improve-health-</w:t>
              </w:r>
              <w:r w:rsidRPr="00A73003">
                <w:rPr>
                  <w:rStyle w:val="Hyperlink"/>
                </w:rPr>
                <w:lastRenderedPageBreak/>
                <w:t>and-care/london-care-record-and-healtheintent-systems-privacy-notice/</w:t>
              </w:r>
            </w:hyperlink>
            <w:r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2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29"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0"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1"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32"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33"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34"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5B3C1A7B" w:rsidR="00430AB7" w:rsidRPr="00A73003" w:rsidRDefault="00430AB7" w:rsidP="00430AB7">
            <w:pPr>
              <w:spacing w:after="200" w:line="276" w:lineRule="auto"/>
              <w:ind w:left="295"/>
              <w:jc w:val="both"/>
              <w:rPr>
                <w:rFonts w:ascii="Calibri" w:hAnsi="Calibri" w:cs="Calibri"/>
                <w:b/>
              </w:rPr>
            </w:pPr>
            <w:hyperlink r:id="rId135" w:history="1">
              <w:r w:rsidRPr="00A73003">
                <w:rPr>
                  <w:rStyle w:val="Hyperlink"/>
                  <w:rFonts w:ascii="Calibri" w:hAnsi="Calibri" w:cs="Calibri"/>
                  <w:b/>
                </w:rPr>
                <w:t>https://nclhealthandcare.org.uk/our-working-areas/using-digital-technology-to-improve-health-and-care/london-care-record-and-healtheintent-systems-privacy-notice/</w:t>
              </w:r>
            </w:hyperlink>
            <w:r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37"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38"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3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0"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xml:space="preserve">– Diabetic eye screening is carried out in north central </w:t>
            </w:r>
            <w:r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2"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3"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4"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45"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46"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47"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48"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49"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0"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1"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2"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3"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4" w:history="1">
              <w:r w:rsidRPr="00A73003">
                <w:rPr>
                  <w:rStyle w:val="Hyperlink"/>
                  <w:b/>
                  <w:lang w:eastAsia="en-GB"/>
                </w:rPr>
                <w:t>e-Referral Service</w:t>
              </w:r>
            </w:hyperlink>
            <w:r w:rsidRPr="00A73003">
              <w:rPr>
                <w:b/>
                <w:lang w:eastAsia="en-GB"/>
              </w:rPr>
              <w:t xml:space="preserve"> - </w:t>
            </w:r>
            <w:r w:rsidRPr="00A73003">
              <w:rPr>
                <w:lang w:eastAsia="en-GB"/>
              </w:rPr>
              <w:t xml:space="preserve">The NHS e-Referral Service (e-RS) combines electronic booking with a choice of place, date and time for first hospital or clinic appointments. Patients can choose their initial </w:t>
            </w:r>
            <w:r w:rsidRPr="00A73003">
              <w:rPr>
                <w:lang w:eastAsia="en-GB"/>
              </w:rPr>
              <w:lastRenderedPageBreak/>
              <w:t>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55"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56"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7"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5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18DB71F" w14:textId="77777777" w:rsidR="00A827F8" w:rsidRDefault="00A827F8" w:rsidP="00A827F8">
            <w:pPr>
              <w:spacing w:after="120"/>
              <w:rPr>
                <w:b/>
              </w:rPr>
            </w:pPr>
            <w:hyperlink r:id="rId159" w:history="1">
              <w:r w:rsidRPr="00843A88">
                <w:rPr>
                  <w:rStyle w:val="Hyperlink"/>
                  <w:b/>
                </w:rPr>
                <w:t>NHS Cervical Screening Management System (CSMS)</w:t>
              </w:r>
            </w:hyperlink>
          </w:p>
          <w:p w14:paraId="24B6FF46" w14:textId="77777777" w:rsidR="00A827F8" w:rsidRDefault="00A827F8" w:rsidP="00A827F8">
            <w:pPr>
              <w:spacing w:after="120"/>
              <w:rPr>
                <w:b/>
              </w:rPr>
            </w:pPr>
            <w:hyperlink r:id="rId160" w:history="1">
              <w:r w:rsidRPr="00C430A5">
                <w:rPr>
                  <w:rStyle w:val="Hyperlink"/>
                  <w:b/>
                </w:rPr>
                <w:t>Bowel Cancer Screening System (B</w:t>
              </w:r>
              <w:r>
                <w:rPr>
                  <w:rStyle w:val="Hyperlink"/>
                  <w:b/>
                </w:rPr>
                <w:t>CSS</w:t>
              </w:r>
              <w:r w:rsidRPr="00C430A5">
                <w:rPr>
                  <w:rStyle w:val="Hyperlink"/>
                  <w:b/>
                </w:rPr>
                <w:t>)</w:t>
              </w:r>
            </w:hyperlink>
          </w:p>
          <w:p w14:paraId="1B6BE032" w14:textId="77777777" w:rsidR="00A827F8" w:rsidRDefault="00A827F8" w:rsidP="00A827F8">
            <w:pPr>
              <w:spacing w:after="120"/>
              <w:rPr>
                <w:b/>
              </w:rPr>
            </w:pPr>
            <w:hyperlink r:id="rId161" w:history="1">
              <w:r w:rsidRPr="003E66E8">
                <w:rPr>
                  <w:rStyle w:val="Hyperlink"/>
                  <w:b/>
                </w:rPr>
                <w:t>Breast Screening Select</w:t>
              </w:r>
            </w:hyperlink>
          </w:p>
          <w:p w14:paraId="5D128BA4" w14:textId="1484A7BF" w:rsidR="00E3063D" w:rsidRPr="00A73003" w:rsidRDefault="00A827F8" w:rsidP="00A827F8">
            <w:pPr>
              <w:spacing w:after="120"/>
              <w:rPr>
                <w:b/>
              </w:rPr>
            </w:pPr>
            <w:hyperlink r:id="rId162" w:history="1">
              <w:r w:rsidRPr="000414F1">
                <w:rPr>
                  <w:rStyle w:val="Hyperlink"/>
                  <w:b/>
                </w:rPr>
                <w:t>Abdominal Aortic Aneurysm Screening</w:t>
              </w:r>
            </w:hyperlink>
          </w:p>
        </w:tc>
        <w:tc>
          <w:tcPr>
            <w:tcW w:w="4973" w:type="dxa"/>
          </w:tcPr>
          <w:p w14:paraId="47ADC1AD" w14:textId="77777777" w:rsidR="001A6F1B" w:rsidRDefault="001A6F1B" w:rsidP="001A6F1B">
            <w:pPr>
              <w:spacing w:after="120"/>
            </w:pPr>
            <w:r>
              <w:t>CSMS</w:t>
            </w:r>
            <w:r w:rsidRPr="00A73003">
              <w:t xml:space="preserve"> is a web-enabled viewer which provides the facility for healthcare professionals to share/access patient data </w:t>
            </w:r>
            <w:r>
              <w:t>in the National Cervical Screening Programme.</w:t>
            </w:r>
          </w:p>
          <w:p w14:paraId="6FEBDC57" w14:textId="77777777" w:rsidR="001A6F1B" w:rsidRDefault="001A6F1B" w:rsidP="001A6F1B">
            <w:pPr>
              <w:spacing w:after="120"/>
            </w:pPr>
            <w:r>
              <w:t>Similarly for bowel cancer screening (BCSS), breast screening select (BSS), abdominal aortic aneurysm screening (AAA). Collectively they are sometimes known as the National Health Applications and Infrastructure Service (NHAIS)</w:t>
            </w:r>
          </w:p>
          <w:p w14:paraId="7ECB9908" w14:textId="77777777" w:rsidR="009B72B9" w:rsidRDefault="009B72B9" w:rsidP="001A6F1B">
            <w:pPr>
              <w:spacing w:after="120"/>
            </w:pPr>
          </w:p>
          <w:p w14:paraId="44447977" w14:textId="77777777" w:rsidR="009B72B9" w:rsidRPr="00A73003" w:rsidRDefault="009B72B9" w:rsidP="009B72B9">
            <w:pPr>
              <w:spacing w:after="120"/>
            </w:pPr>
            <w:r>
              <w:t xml:space="preserve">These screening services are all part of the </w:t>
            </w:r>
            <w:hyperlink r:id="rId163" w:history="1">
              <w:r w:rsidRPr="009631CD">
                <w:rPr>
                  <w:rStyle w:val="Hyperlink"/>
                </w:rPr>
                <w:t>National Screening Services</w:t>
              </w:r>
            </w:hyperlink>
          </w:p>
          <w:p w14:paraId="11F4AB6A" w14:textId="77777777" w:rsidR="009B72B9" w:rsidRPr="00A73003" w:rsidRDefault="009B72B9" w:rsidP="009B72B9">
            <w:pPr>
              <w:rPr>
                <w:color w:val="333333"/>
              </w:rPr>
            </w:pPr>
            <w:r w:rsidRPr="00A73003">
              <w:rPr>
                <w:color w:val="333333"/>
              </w:rPr>
              <w:t xml:space="preserve">Access to </w:t>
            </w:r>
            <w:r>
              <w:rPr>
                <w:color w:val="333333"/>
              </w:rPr>
              <w:t>Screening Services  is controlled by smartcards. Prior to July 2024, the system used for access was “Open Exeter”.</w:t>
            </w:r>
          </w:p>
          <w:p w14:paraId="7260CB89" w14:textId="77777777" w:rsidR="009B72B9" w:rsidRPr="00A73003" w:rsidRDefault="009B72B9" w:rsidP="009B72B9">
            <w:pPr>
              <w:rPr>
                <w:color w:val="333333"/>
              </w:rPr>
            </w:pPr>
          </w:p>
          <w:p w14:paraId="1192B55D" w14:textId="066D324C" w:rsidR="009B72B9" w:rsidRDefault="009B72B9" w:rsidP="009B72B9">
            <w:pPr>
              <w:spacing w:after="120"/>
            </w:pPr>
            <w:r w:rsidRPr="00A73003">
              <w:rPr>
                <w:lang w:eastAsia="en-GB"/>
              </w:rPr>
              <w:t>The source of the information shared in this way is your electronic GP record.</w:t>
            </w:r>
          </w:p>
          <w:p w14:paraId="77974EA1" w14:textId="6D7CF1AE" w:rsidR="00430AB7" w:rsidRPr="00A73003" w:rsidRDefault="00430AB7" w:rsidP="00430AB7">
            <w:pPr>
              <w:spacing w:after="120"/>
              <w:rPr>
                <w:color w:val="333333"/>
              </w:rPr>
            </w:pP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64956774"/>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64" w:history="1">
              <w:r w:rsidRPr="00A73003">
                <w:rPr>
                  <w:rStyle w:val="Hyperlink"/>
                </w:rPr>
                <w:t>AccuRx</w:t>
              </w:r>
            </w:hyperlink>
          </w:p>
        </w:tc>
        <w:tc>
          <w:tcPr>
            <w:tcW w:w="4973" w:type="dxa"/>
          </w:tcPr>
          <w:p w14:paraId="5C3F7B24" w14:textId="759B008C" w:rsidR="00430AB7" w:rsidRPr="00A73003" w:rsidRDefault="00430AB7" w:rsidP="00430AB7">
            <w:pPr>
              <w:spacing w:after="120"/>
            </w:pPr>
            <w:hyperlink r:id="rId165" w:history="1">
              <w:r w:rsidRPr="00A73003">
                <w:rPr>
                  <w:rStyle w:val="Hyperlink"/>
                </w:rPr>
                <w:t>AccuRx</w:t>
              </w:r>
            </w:hyperlink>
            <w:r w:rsidRPr="00A73003">
              <w:t xml:space="preserve"> supply a number of systems to practices including text (SMS) messaging</w:t>
            </w:r>
            <w:r w:rsidR="005D562E">
              <w:t>, emailing</w:t>
            </w:r>
            <w:r w:rsidRPr="00A73003">
              <w:t xml:space="preserve">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66"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Egton and EMIS Health.</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0E4857CE" w14:textId="0E4F72EE" w:rsidR="006244B4" w:rsidRDefault="00182956" w:rsidP="00EC23C7">
            <w:pPr>
              <w:spacing w:after="120"/>
            </w:pPr>
            <w:hyperlink r:id="rId167" w:history="1">
              <w:r w:rsidRPr="00182956">
                <w:rPr>
                  <w:rStyle w:val="Hyperlink"/>
                  <w:b/>
                  <w:bCs/>
                </w:rPr>
                <w:t>Haringey GP Federation</w:t>
              </w:r>
            </w:hyperlink>
          </w:p>
          <w:p w14:paraId="1D6BD8E9" w14:textId="77777777" w:rsidR="000D1587" w:rsidRDefault="000D1587" w:rsidP="00EC23C7">
            <w:pPr>
              <w:spacing w:after="120"/>
            </w:pPr>
          </w:p>
          <w:p w14:paraId="24264BD9" w14:textId="77777777" w:rsidR="000D1587" w:rsidRDefault="000D1587" w:rsidP="000D1587">
            <w:pPr>
              <w:spacing w:after="120"/>
              <w:rPr>
                <w:rStyle w:val="Hyperlink"/>
              </w:rPr>
            </w:pPr>
            <w:hyperlink r:id="rId168" w:history="1">
              <w:r w:rsidRPr="00F5187D">
                <w:rPr>
                  <w:rStyle w:val="Hyperlink"/>
                </w:rPr>
                <w:t>Anima</w:t>
              </w:r>
            </w:hyperlink>
          </w:p>
          <w:p w14:paraId="6ED95F34" w14:textId="77777777" w:rsidR="000D1587" w:rsidRDefault="000D1587" w:rsidP="00EC23C7">
            <w:pPr>
              <w:spacing w:after="120"/>
              <w:rPr>
                <w:rStyle w:val="Hyperlink"/>
              </w:rPr>
            </w:pPr>
          </w:p>
          <w:p w14:paraId="667D2395" w14:textId="72B8E489" w:rsidR="00AC514F" w:rsidRPr="00A73003" w:rsidRDefault="00AC514F" w:rsidP="00EC23C7">
            <w:pPr>
              <w:spacing w:after="120"/>
            </w:pPr>
          </w:p>
        </w:tc>
        <w:tc>
          <w:tcPr>
            <w:tcW w:w="4973" w:type="dxa"/>
          </w:tcPr>
          <w:p w14:paraId="69CAEF28" w14:textId="5DFA986B"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253B8E">
              <w:rPr>
                <w:rFonts w:cs="Arial"/>
              </w:rPr>
              <w:t xml:space="preserve">purposes including </w:t>
            </w:r>
            <w:r w:rsidR="00E15D55">
              <w:rPr>
                <w:rFonts w:cs="Arial"/>
              </w:rPr>
              <w:t xml:space="preserve">coding letters received from </w:t>
            </w:r>
            <w:r w:rsidR="00E15D55">
              <w:rPr>
                <w:rFonts w:cs="Arial"/>
              </w:rPr>
              <w:lastRenderedPageBreak/>
              <w:t>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69"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B383E" w:rsidRPr="00A73003" w14:paraId="09ED70D9" w14:textId="77777777" w:rsidTr="001944B4">
        <w:trPr>
          <w:trHeight w:val="413"/>
        </w:trPr>
        <w:tc>
          <w:tcPr>
            <w:tcW w:w="2552" w:type="dxa"/>
          </w:tcPr>
          <w:p w14:paraId="0FED4D1E" w14:textId="77777777" w:rsidR="005B383E" w:rsidRDefault="005B383E" w:rsidP="001944B4">
            <w:pPr>
              <w:spacing w:after="120"/>
            </w:pPr>
            <w:r>
              <w:lastRenderedPageBreak/>
              <w:t>Clinical Coding, Medical Summarisation, Referral Letter and Patient Letter creation based on AI analysis of conversation between patient and practitioner, or verbal statements by practitioner.</w:t>
            </w:r>
          </w:p>
          <w:p w14:paraId="227E043B" w14:textId="77777777" w:rsidR="005B383E" w:rsidRDefault="005B383E" w:rsidP="001944B4">
            <w:pPr>
              <w:spacing w:after="120"/>
            </w:pPr>
          </w:p>
          <w:p w14:paraId="4EB337E5" w14:textId="1DB421B6" w:rsidR="005B383E" w:rsidRDefault="005B383E" w:rsidP="001944B4">
            <w:pPr>
              <w:spacing w:after="120"/>
            </w:pPr>
            <w:hyperlink r:id="rId170" w:history="1">
              <w:r w:rsidRPr="006218CE">
                <w:rPr>
                  <w:rStyle w:val="Hyperlink"/>
                </w:rPr>
                <w:t>Heidi Health</w:t>
              </w:r>
            </w:hyperlink>
          </w:p>
          <w:p w14:paraId="46713803" w14:textId="007E974C" w:rsidR="00316E5A" w:rsidRDefault="00316E5A" w:rsidP="001944B4">
            <w:pPr>
              <w:spacing w:after="120"/>
            </w:pPr>
            <w:hyperlink r:id="rId171" w:history="1">
              <w:r w:rsidRPr="00A73003">
                <w:rPr>
                  <w:rStyle w:val="Hyperlink"/>
                </w:rPr>
                <w:t>AccuRx</w:t>
              </w:r>
            </w:hyperlink>
          </w:p>
          <w:p w14:paraId="217EB494" w14:textId="77777777" w:rsidR="005B383E" w:rsidRPr="00A73003" w:rsidRDefault="005B383E" w:rsidP="005B383E">
            <w:pPr>
              <w:spacing w:after="120"/>
            </w:pPr>
          </w:p>
        </w:tc>
        <w:tc>
          <w:tcPr>
            <w:tcW w:w="4973" w:type="dxa"/>
          </w:tcPr>
          <w:p w14:paraId="14E247CB" w14:textId="77777777" w:rsidR="005B383E" w:rsidRPr="00A73003" w:rsidRDefault="005B383E" w:rsidP="001944B4">
            <w:pPr>
              <w:spacing w:after="120"/>
              <w:rPr>
                <w:rFonts w:cs="Arial"/>
              </w:rPr>
            </w:pPr>
            <w:r w:rsidRPr="00A73003">
              <w:rPr>
                <w:rFonts w:cs="Arial"/>
              </w:rPr>
              <w:t xml:space="preserve">The practice uses </w:t>
            </w:r>
            <w:r>
              <w:rPr>
                <w:rFonts w:cs="Arial"/>
              </w:rPr>
              <w:t>the listed processor(s) as a service for analysing consultations between yourself and practitioners, verbal notes and statements made by the practitioner.</w:t>
            </w:r>
          </w:p>
          <w:p w14:paraId="47E8E8CC" w14:textId="77777777" w:rsidR="005B383E" w:rsidRDefault="005B383E" w:rsidP="001944B4">
            <w:pPr>
              <w:spacing w:after="120"/>
              <w:rPr>
                <w:rFonts w:cs="Arial"/>
              </w:rPr>
            </w:pPr>
            <w:r w:rsidRPr="00A73003">
              <w:rPr>
                <w:rFonts w:cs="Arial"/>
              </w:rPr>
              <w:t xml:space="preserve">The source of this data </w:t>
            </w:r>
            <w:r>
              <w:rPr>
                <w:rFonts w:cs="Arial"/>
              </w:rPr>
              <w:t>is recordings of the conversations / statements made.</w:t>
            </w:r>
          </w:p>
          <w:p w14:paraId="4D37C0D6" w14:textId="77777777" w:rsidR="005B383E" w:rsidRPr="00A73003" w:rsidRDefault="005B383E" w:rsidP="001944B4">
            <w:pPr>
              <w:spacing w:after="120"/>
              <w:rPr>
                <w:rFonts w:cs="Arial"/>
              </w:rPr>
            </w:pPr>
            <w:r>
              <w:rPr>
                <w:rFonts w:cs="Arial"/>
              </w:rPr>
              <w:t>Your practitioner will review the notes created and amend them as needed before adding to your record, providing the needed human intervention.</w:t>
            </w:r>
          </w:p>
          <w:p w14:paraId="6EEDACB4" w14:textId="77777777" w:rsidR="005B383E" w:rsidRPr="00A73003" w:rsidRDefault="005B383E" w:rsidP="001944B4">
            <w:pPr>
              <w:spacing w:after="120"/>
            </w:pPr>
          </w:p>
        </w:tc>
        <w:tc>
          <w:tcPr>
            <w:tcW w:w="2114" w:type="dxa"/>
          </w:tcPr>
          <w:p w14:paraId="2F0762DD" w14:textId="77777777" w:rsidR="005B383E" w:rsidRPr="00A73003" w:rsidRDefault="005B383E" w:rsidP="001944B4">
            <w:pPr>
              <w:spacing w:after="120"/>
              <w:rPr>
                <w:rStyle w:val="Hyperlink"/>
                <w:rFonts w:eastAsia="Calibri" w:cs="Times New Roman"/>
              </w:rPr>
            </w:pPr>
            <w:r>
              <w:rPr>
                <w:rFonts w:eastAsia="Calibri" w:cs="Times New Roman"/>
              </w:rPr>
              <w:t>The recordings are not held once processed. The entries in the patient record are</w:t>
            </w:r>
            <w:r w:rsidRPr="00A73003">
              <w:rPr>
                <w:rFonts w:eastAsia="Calibri" w:cs="Times New Roman"/>
              </w:rPr>
              <w:t xml:space="preserve"> held in the Practice EMIS  system be kept for the duration specified in the </w:t>
            </w:r>
            <w:hyperlink r:id="rId172" w:history="1">
              <w:r w:rsidRPr="00A73003">
                <w:rPr>
                  <w:rStyle w:val="Hyperlink"/>
                  <w:rFonts w:eastAsia="Calibri" w:cs="Times New Roman"/>
                </w:rPr>
                <w:t>Records Management Codes of Practice for Health and Social Care</w:t>
              </w:r>
            </w:hyperlink>
          </w:p>
          <w:p w14:paraId="49687A4C" w14:textId="77777777" w:rsidR="005B383E" w:rsidRPr="00A73003" w:rsidRDefault="005B383E" w:rsidP="001944B4">
            <w:pPr>
              <w:rPr>
                <w:lang w:eastAsia="en-GB"/>
              </w:rPr>
            </w:pPr>
            <w:r w:rsidRPr="00A73003">
              <w:rPr>
                <w:lang w:eastAsia="en-GB"/>
              </w:rPr>
              <w:t>“GP records should be retained until 10 years after the patient's death or after the patient has permanently left the country, unless they remain in the UK.</w:t>
            </w:r>
          </w:p>
          <w:p w14:paraId="4828906C" w14:textId="77777777" w:rsidR="005B383E" w:rsidRPr="00A73003" w:rsidRDefault="005B383E" w:rsidP="001944B4">
            <w:pPr>
              <w:rPr>
                <w:lang w:eastAsia="en-GB"/>
              </w:rPr>
            </w:pPr>
          </w:p>
          <w:p w14:paraId="57395EC4" w14:textId="77777777" w:rsidR="005B383E" w:rsidRPr="00A73003" w:rsidRDefault="005B383E" w:rsidP="001944B4">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4EF575BF" w14:textId="77777777" w:rsidR="005B383E" w:rsidRPr="00A73003" w:rsidRDefault="005B383E" w:rsidP="001944B4">
            <w:pPr>
              <w:spacing w:after="120"/>
              <w:rPr>
                <w:rFonts w:eastAsia="Calibri" w:cs="Times New Roman"/>
              </w:rPr>
            </w:pPr>
          </w:p>
          <w:p w14:paraId="39B2F37C" w14:textId="77777777" w:rsidR="005B383E" w:rsidRPr="00A73003" w:rsidRDefault="005B383E" w:rsidP="001944B4">
            <w:pPr>
              <w:spacing w:after="120"/>
              <w:rPr>
                <w:rFonts w:eastAsia="Calibri" w:cs="Times New Roman"/>
              </w:rPr>
            </w:pPr>
          </w:p>
        </w:tc>
        <w:tc>
          <w:tcPr>
            <w:tcW w:w="1985" w:type="dxa"/>
          </w:tcPr>
          <w:p w14:paraId="2133A062" w14:textId="77777777" w:rsidR="005B383E" w:rsidRPr="00A73003" w:rsidRDefault="005B383E" w:rsidP="001944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549C9C41" w14:textId="77777777" w:rsidR="005B383E" w:rsidRPr="00A73003" w:rsidRDefault="005B383E" w:rsidP="001944B4">
            <w:pPr>
              <w:spacing w:after="120"/>
              <w:rPr>
                <w:rStyle w:val="Hyperlink"/>
                <w:rFonts w:eastAsia="Times New Roman" w:cstheme="minorHAnsi"/>
              </w:rPr>
            </w:pPr>
          </w:p>
          <w:p w14:paraId="17233C7D" w14:textId="77777777" w:rsidR="005B383E" w:rsidRPr="00A73003" w:rsidRDefault="005B383E" w:rsidP="001944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DD436D7" w14:textId="77777777" w:rsidR="005B383E" w:rsidRPr="00A73003" w:rsidRDefault="005B383E" w:rsidP="001944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148AF20"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C730A03"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453CF15"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E3C4919" w14:textId="77777777" w:rsidR="005B383E" w:rsidRPr="00A73003" w:rsidRDefault="005B383E" w:rsidP="001944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9CD1035" w14:textId="77777777" w:rsidR="005B383E" w:rsidRPr="00A73003" w:rsidRDefault="005B383E" w:rsidP="001944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AF3B013" w14:textId="77777777" w:rsidR="005B383E" w:rsidRPr="00A73003" w:rsidRDefault="005B383E" w:rsidP="001944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1B6952D" w14:textId="77777777" w:rsidR="005B383E" w:rsidRPr="00A73003" w:rsidRDefault="005B383E" w:rsidP="001944B4">
            <w:pPr>
              <w:pStyle w:val="ListParagraph"/>
              <w:spacing w:after="60"/>
              <w:ind w:left="1179"/>
              <w:rPr>
                <w:rFonts w:eastAsia="Calibri" w:cs="Times New Roman"/>
                <w:noProof/>
                <w:color w:val="0D0D0D" w:themeColor="text1" w:themeTint="F2"/>
              </w:rPr>
            </w:pPr>
          </w:p>
          <w:p w14:paraId="3485DC1B" w14:textId="77777777" w:rsidR="005B383E" w:rsidRPr="00A73003" w:rsidRDefault="005B383E" w:rsidP="001944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E59BBD9" w14:textId="77777777" w:rsidR="005B383E" w:rsidRPr="00A73003" w:rsidRDefault="005B383E" w:rsidP="001944B4">
            <w:pPr>
              <w:autoSpaceDE w:val="0"/>
              <w:autoSpaceDN w:val="0"/>
              <w:adjustRightInd w:val="0"/>
              <w:rPr>
                <w:rFonts w:cs="Helvetica"/>
                <w:shd w:val="clear" w:color="auto" w:fill="FFFFFF"/>
              </w:rPr>
            </w:pPr>
          </w:p>
          <w:p w14:paraId="2388249D" w14:textId="77777777" w:rsidR="005B383E" w:rsidRPr="00A73003" w:rsidRDefault="005B383E" w:rsidP="001944B4">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F15807" w14:textId="77777777" w:rsidR="005B383E" w:rsidRPr="00A73003" w:rsidRDefault="005B383E" w:rsidP="001944B4">
            <w:pPr>
              <w:autoSpaceDE w:val="0"/>
              <w:autoSpaceDN w:val="0"/>
              <w:adjustRightInd w:val="0"/>
              <w:rPr>
                <w:rFonts w:cs="Helvetica"/>
                <w:shd w:val="clear" w:color="auto" w:fill="FFFFFF"/>
              </w:rPr>
            </w:pPr>
          </w:p>
          <w:p w14:paraId="1DCAD8D7" w14:textId="77777777" w:rsidR="005B383E" w:rsidRPr="002806EA" w:rsidRDefault="005B383E" w:rsidP="001944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5FBC7B51" w14:textId="77777777" w:rsidTr="00CE416C">
        <w:trPr>
          <w:trHeight w:val="413"/>
        </w:trPr>
        <w:tc>
          <w:tcPr>
            <w:tcW w:w="2552" w:type="dxa"/>
          </w:tcPr>
          <w:p w14:paraId="493C128E" w14:textId="77777777" w:rsidR="007965C8" w:rsidRDefault="007965C8" w:rsidP="007965C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20A0BEC2" w14:textId="77777777" w:rsidR="007965C8" w:rsidRDefault="007965C8" w:rsidP="007965C8">
            <w:pPr>
              <w:spacing w:after="120"/>
            </w:pPr>
          </w:p>
          <w:p w14:paraId="3CD4563F" w14:textId="77777777" w:rsidR="007965C8" w:rsidRDefault="007965C8" w:rsidP="007965C8">
            <w:pPr>
              <w:spacing w:after="120"/>
            </w:pPr>
            <w:r>
              <w:t>Community Links</w:t>
            </w:r>
          </w:p>
          <w:p w14:paraId="19EAED42" w14:textId="77777777" w:rsidR="007965C8" w:rsidRPr="00A73003" w:rsidRDefault="007965C8" w:rsidP="007965C8">
            <w:pPr>
              <w:spacing w:after="120"/>
            </w:pPr>
          </w:p>
        </w:tc>
        <w:tc>
          <w:tcPr>
            <w:tcW w:w="4973" w:type="dxa"/>
          </w:tcPr>
          <w:p w14:paraId="38FD910B" w14:textId="77777777" w:rsidR="007965C8" w:rsidRPr="00A73003" w:rsidRDefault="007965C8" w:rsidP="007965C8">
            <w:pPr>
              <w:spacing w:after="120"/>
              <w:rPr>
                <w:rFonts w:cs="Arial"/>
              </w:rPr>
            </w:pPr>
            <w:r w:rsidRPr="00A73003">
              <w:rPr>
                <w:rFonts w:cs="Arial"/>
              </w:rPr>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72B22AE2" w14:textId="77777777" w:rsidR="007965C8" w:rsidRPr="00A73003" w:rsidRDefault="007965C8" w:rsidP="007965C8">
            <w:pPr>
              <w:spacing w:after="120"/>
              <w:rPr>
                <w:rFonts w:cs="Arial"/>
              </w:rPr>
            </w:pPr>
            <w:r w:rsidRPr="00A73003">
              <w:rPr>
                <w:rFonts w:cs="Arial"/>
              </w:rPr>
              <w:t>The source of this data as a patient is your electronic patient record.</w:t>
            </w:r>
          </w:p>
          <w:p w14:paraId="649CB313" w14:textId="77777777" w:rsidR="007965C8" w:rsidRPr="00A73003" w:rsidRDefault="007965C8" w:rsidP="007965C8">
            <w:pPr>
              <w:spacing w:after="120"/>
              <w:rPr>
                <w:rFonts w:cs="Arial"/>
              </w:rPr>
            </w:pPr>
          </w:p>
        </w:tc>
        <w:tc>
          <w:tcPr>
            <w:tcW w:w="2114" w:type="dxa"/>
          </w:tcPr>
          <w:p w14:paraId="382422C7" w14:textId="77777777"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3" w:history="1">
              <w:r w:rsidRPr="00A73003">
                <w:rPr>
                  <w:rStyle w:val="Hyperlink"/>
                  <w:rFonts w:eastAsia="Calibri" w:cs="Times New Roman"/>
                </w:rPr>
                <w:t>Records Management Codes of Practice for Health and Social Care</w:t>
              </w:r>
            </w:hyperlink>
          </w:p>
          <w:p w14:paraId="5D56FDBD" w14:textId="77777777"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6D512681" w14:textId="77777777" w:rsidR="007965C8" w:rsidRPr="00A73003" w:rsidRDefault="007965C8" w:rsidP="007965C8">
            <w:pPr>
              <w:rPr>
                <w:lang w:eastAsia="en-GB"/>
              </w:rPr>
            </w:pPr>
          </w:p>
          <w:p w14:paraId="5D3F23D0" w14:textId="77777777" w:rsidR="007965C8" w:rsidRPr="00A73003" w:rsidRDefault="007965C8" w:rsidP="007965C8">
            <w:pPr>
              <w:rPr>
                <w:lang w:eastAsia="en-GB"/>
              </w:rPr>
            </w:pPr>
            <w:r w:rsidRPr="00A73003">
              <w:rPr>
                <w:lang w:eastAsia="en-GB"/>
              </w:rPr>
              <w:t>Electronic patient records must not be destroyed or deleted for the foreseeable future.”</w:t>
            </w:r>
          </w:p>
          <w:p w14:paraId="5A4DD3A1" w14:textId="77777777" w:rsidR="007965C8" w:rsidRPr="00A73003" w:rsidRDefault="007965C8" w:rsidP="007965C8">
            <w:pPr>
              <w:spacing w:after="120"/>
              <w:rPr>
                <w:rFonts w:eastAsia="Calibri" w:cs="Times New Roman"/>
              </w:rPr>
            </w:pPr>
          </w:p>
          <w:p w14:paraId="6A8EBF49" w14:textId="77777777" w:rsidR="007965C8" w:rsidRPr="00A73003" w:rsidRDefault="007965C8" w:rsidP="007965C8">
            <w:pPr>
              <w:spacing w:after="120"/>
              <w:rPr>
                <w:rFonts w:eastAsia="Calibri" w:cs="Times New Roman"/>
              </w:rPr>
            </w:pPr>
          </w:p>
        </w:tc>
        <w:tc>
          <w:tcPr>
            <w:tcW w:w="1985" w:type="dxa"/>
          </w:tcPr>
          <w:p w14:paraId="76BCA4FF"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E12BEDA" w14:textId="77777777" w:rsidR="007965C8" w:rsidRPr="00A73003" w:rsidRDefault="007965C8" w:rsidP="007965C8">
            <w:pPr>
              <w:spacing w:after="120"/>
              <w:rPr>
                <w:rStyle w:val="Hyperlink"/>
                <w:rFonts w:eastAsia="Times New Roman" w:cstheme="minorHAnsi"/>
              </w:rPr>
            </w:pPr>
          </w:p>
          <w:p w14:paraId="014D3621" w14:textId="7030808B" w:rsidR="007965C8" w:rsidRPr="00A73003" w:rsidRDefault="007965C8" w:rsidP="007965C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FC03C0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CC736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73DE2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1D7C2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3151D8"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71D853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8D50BA"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5EA1B4"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36E175E"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1831243" w14:textId="77777777" w:rsidR="007965C8" w:rsidRPr="00A73003" w:rsidRDefault="007965C8" w:rsidP="007965C8">
            <w:pPr>
              <w:autoSpaceDE w:val="0"/>
              <w:autoSpaceDN w:val="0"/>
              <w:adjustRightInd w:val="0"/>
              <w:rPr>
                <w:rFonts w:cs="Helvetica"/>
                <w:shd w:val="clear" w:color="auto" w:fill="FFFFFF"/>
              </w:rPr>
            </w:pPr>
          </w:p>
          <w:p w14:paraId="0C60717E"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EB0AC" w14:textId="77777777" w:rsidR="007965C8" w:rsidRPr="00A73003" w:rsidRDefault="007965C8" w:rsidP="007965C8">
            <w:pPr>
              <w:autoSpaceDE w:val="0"/>
              <w:autoSpaceDN w:val="0"/>
              <w:adjustRightInd w:val="0"/>
              <w:rPr>
                <w:rFonts w:cs="Helvetica"/>
                <w:shd w:val="clear" w:color="auto" w:fill="FFFFFF"/>
              </w:rPr>
            </w:pPr>
          </w:p>
          <w:p w14:paraId="0A2244F7" w14:textId="61FC9A06" w:rsidR="007965C8" w:rsidRPr="00A73003" w:rsidRDefault="007965C8" w:rsidP="007965C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4CD60EC9" w14:textId="77777777" w:rsidTr="00CE416C">
        <w:trPr>
          <w:trHeight w:val="413"/>
        </w:trPr>
        <w:tc>
          <w:tcPr>
            <w:tcW w:w="2552" w:type="dxa"/>
          </w:tcPr>
          <w:p w14:paraId="16C7E6EB" w14:textId="77777777" w:rsidR="007965C8" w:rsidRDefault="007965C8" w:rsidP="007965C8">
            <w:pPr>
              <w:spacing w:after="120"/>
            </w:pPr>
            <w:r w:rsidRPr="00A73003">
              <w:lastRenderedPageBreak/>
              <w:t>Microsoft Azure and Office 365</w:t>
            </w:r>
          </w:p>
          <w:p w14:paraId="298388B5" w14:textId="0DF29087" w:rsidR="007965C8" w:rsidRPr="00A73003" w:rsidRDefault="007965C8" w:rsidP="007965C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7965C8" w:rsidRPr="00A73003" w:rsidRDefault="007965C8" w:rsidP="007965C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7965C8" w:rsidRPr="00A73003" w:rsidRDefault="007965C8" w:rsidP="007965C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7965C8" w:rsidRPr="00A73003" w:rsidRDefault="007965C8" w:rsidP="007965C8">
            <w:pPr>
              <w:spacing w:after="120"/>
              <w:rPr>
                <w:rFonts w:cs="Arial"/>
              </w:rPr>
            </w:pPr>
            <w:r w:rsidRPr="00A73003">
              <w:rPr>
                <w:rFonts w:cs="Arial"/>
              </w:rPr>
              <w:t>The source of this data as a patient is your electronic patient record.</w:t>
            </w:r>
          </w:p>
          <w:p w14:paraId="36204A37" w14:textId="427805A3" w:rsidR="007965C8" w:rsidRPr="00A73003" w:rsidRDefault="007965C8" w:rsidP="007965C8">
            <w:pPr>
              <w:spacing w:after="120"/>
            </w:pPr>
            <w:r w:rsidRPr="00A73003">
              <w:lastRenderedPageBreak/>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4" w:history="1">
              <w:r w:rsidRPr="00A73003">
                <w:rPr>
                  <w:rStyle w:val="Hyperlink"/>
                  <w:rFonts w:eastAsia="Calibri" w:cs="Times New Roman"/>
                </w:rPr>
                <w:t>Records Management Codes of Practice for Health and Social Care</w:t>
              </w:r>
            </w:hyperlink>
          </w:p>
          <w:p w14:paraId="1FE55755" w14:textId="77777777" w:rsidR="007965C8" w:rsidRPr="00A73003" w:rsidRDefault="007965C8" w:rsidP="007965C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7965C8" w:rsidRPr="00A73003" w:rsidRDefault="007965C8" w:rsidP="007965C8">
            <w:pPr>
              <w:rPr>
                <w:lang w:eastAsia="en-GB"/>
              </w:rPr>
            </w:pPr>
          </w:p>
          <w:p w14:paraId="0301A8AB" w14:textId="77777777" w:rsidR="007965C8" w:rsidRPr="00A73003" w:rsidRDefault="007965C8" w:rsidP="007965C8">
            <w:pPr>
              <w:rPr>
                <w:lang w:eastAsia="en-GB"/>
              </w:rPr>
            </w:pPr>
            <w:r w:rsidRPr="00A73003">
              <w:rPr>
                <w:lang w:eastAsia="en-GB"/>
              </w:rPr>
              <w:t>Electronic patient records must not be destroyed or deleted for the foreseeable future.”</w:t>
            </w:r>
          </w:p>
          <w:p w14:paraId="71B063E9" w14:textId="77777777" w:rsidR="007965C8" w:rsidRPr="00A73003" w:rsidRDefault="007965C8" w:rsidP="007965C8">
            <w:pPr>
              <w:spacing w:after="120"/>
              <w:rPr>
                <w:rFonts w:eastAsia="Calibri" w:cs="Times New Roman"/>
              </w:rPr>
            </w:pPr>
          </w:p>
          <w:p w14:paraId="16F5DFE7" w14:textId="77777777" w:rsidR="007965C8" w:rsidRPr="00A73003" w:rsidRDefault="007965C8" w:rsidP="007965C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7965C8" w:rsidRPr="00A73003" w:rsidRDefault="007965C8" w:rsidP="007965C8">
            <w:pPr>
              <w:spacing w:after="120"/>
              <w:rPr>
                <w:rStyle w:val="Hyperlink"/>
                <w:rFonts w:eastAsia="Times New Roman" w:cstheme="minorHAnsi"/>
              </w:rPr>
            </w:pPr>
          </w:p>
          <w:p w14:paraId="40669544" w14:textId="77777777"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CF8E9B8"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7965C8" w:rsidRPr="00A73003" w:rsidRDefault="007965C8" w:rsidP="007965C8">
            <w:pPr>
              <w:autoSpaceDE w:val="0"/>
              <w:autoSpaceDN w:val="0"/>
              <w:adjustRightInd w:val="0"/>
              <w:rPr>
                <w:rFonts w:cs="Helvetica"/>
                <w:shd w:val="clear" w:color="auto" w:fill="FFFFFF"/>
              </w:rPr>
            </w:pPr>
          </w:p>
          <w:p w14:paraId="5F6145A3"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7965C8" w:rsidRPr="00A73003" w:rsidRDefault="007965C8" w:rsidP="007965C8">
            <w:pPr>
              <w:autoSpaceDE w:val="0"/>
              <w:autoSpaceDN w:val="0"/>
              <w:adjustRightInd w:val="0"/>
              <w:rPr>
                <w:rFonts w:cs="Helvetica"/>
                <w:shd w:val="clear" w:color="auto" w:fill="FFFFFF"/>
              </w:rPr>
            </w:pPr>
          </w:p>
          <w:p w14:paraId="56C7DF80" w14:textId="6C23E6A0"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1F320275" w14:textId="77777777" w:rsidTr="00CE416C">
        <w:trPr>
          <w:trHeight w:val="413"/>
        </w:trPr>
        <w:tc>
          <w:tcPr>
            <w:tcW w:w="2552" w:type="dxa"/>
          </w:tcPr>
          <w:p w14:paraId="79C1A701" w14:textId="77777777" w:rsidR="007965C8" w:rsidRDefault="007965C8" w:rsidP="007965C8">
            <w:pPr>
              <w:spacing w:after="120"/>
            </w:pPr>
            <w:r>
              <w:lastRenderedPageBreak/>
              <w:t xml:space="preserve">CCTV and security monitoring </w:t>
            </w:r>
          </w:p>
          <w:p w14:paraId="5CC0343F" w14:textId="62E4EB7F" w:rsidR="007965C8" w:rsidRPr="00BE52CF" w:rsidRDefault="007965C8" w:rsidP="007965C8">
            <w:pPr>
              <w:spacing w:after="120"/>
              <w:rPr>
                <w:b/>
                <w:bCs/>
              </w:rPr>
            </w:pPr>
            <w:r w:rsidRPr="00182956">
              <w:rPr>
                <w:b/>
                <w:bCs/>
              </w:rPr>
              <w:t>Data is stored on site</w:t>
            </w:r>
          </w:p>
        </w:tc>
        <w:tc>
          <w:tcPr>
            <w:tcW w:w="4973" w:type="dxa"/>
          </w:tcPr>
          <w:p w14:paraId="54A14594" w14:textId="3A8408A5" w:rsidR="007965C8" w:rsidRPr="00A73003" w:rsidRDefault="007965C8" w:rsidP="007965C8">
            <w:pPr>
              <w:spacing w:after="120"/>
            </w:pPr>
            <w:r>
              <w:t>We use closed circuit television and security monitoring systems for the purposes of ensuring security of our patients, staff and premises.</w:t>
            </w:r>
          </w:p>
        </w:tc>
        <w:tc>
          <w:tcPr>
            <w:tcW w:w="2114" w:type="dxa"/>
          </w:tcPr>
          <w:p w14:paraId="0A2C899A" w14:textId="6BB96BFC" w:rsidR="007965C8" w:rsidRDefault="007965C8" w:rsidP="007965C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75" w:history="1">
              <w:r w:rsidRPr="00A73003">
                <w:rPr>
                  <w:rStyle w:val="Hyperlink"/>
                  <w:rFonts w:eastAsia="Calibri" w:cs="Times New Roman"/>
                </w:rPr>
                <w:t>Records Management Codes of Practice for Health and Social Care</w:t>
              </w:r>
            </w:hyperlink>
          </w:p>
          <w:p w14:paraId="3DD5EFFF" w14:textId="687541AA" w:rsidR="007965C8" w:rsidRPr="00A73003" w:rsidRDefault="007965C8" w:rsidP="007965C8">
            <w:pPr>
              <w:spacing w:after="120"/>
              <w:rPr>
                <w:rStyle w:val="Hyperlink"/>
                <w:rFonts w:eastAsia="Calibri" w:cs="Times New Roman"/>
              </w:rPr>
            </w:pPr>
          </w:p>
          <w:p w14:paraId="130E0314" w14:textId="6CCE1F7B" w:rsidR="007965C8" w:rsidRPr="00A73003" w:rsidRDefault="007965C8" w:rsidP="007965C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7965C8" w:rsidRPr="00A73003" w:rsidRDefault="007965C8" w:rsidP="007965C8">
            <w:pPr>
              <w:spacing w:after="120"/>
              <w:rPr>
                <w:rStyle w:val="Hyperlink"/>
                <w:rFonts w:eastAsia="Times New Roman" w:cstheme="minorHAnsi"/>
              </w:rPr>
            </w:pPr>
          </w:p>
          <w:p w14:paraId="722DDFBC" w14:textId="401F94B3" w:rsidR="007965C8" w:rsidRPr="00A73003" w:rsidRDefault="007965C8" w:rsidP="007965C8">
            <w:pPr>
              <w:spacing w:after="120"/>
              <w:rPr>
                <w:rFonts w:cstheme="minorHAnsi"/>
              </w:rPr>
            </w:pPr>
          </w:p>
        </w:tc>
        <w:tc>
          <w:tcPr>
            <w:tcW w:w="4365" w:type="dxa"/>
          </w:tcPr>
          <w:p w14:paraId="64ED327F"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529BEA6"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7965C8" w:rsidRPr="00A73003" w:rsidRDefault="007965C8" w:rsidP="007965C8">
            <w:pPr>
              <w:autoSpaceDE w:val="0"/>
              <w:autoSpaceDN w:val="0"/>
              <w:adjustRightInd w:val="0"/>
              <w:rPr>
                <w:rFonts w:cs="Helvetica"/>
                <w:shd w:val="clear" w:color="auto" w:fill="FFFFFF"/>
              </w:rPr>
            </w:pPr>
          </w:p>
          <w:p w14:paraId="6249BEC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7965C8" w:rsidRPr="00A73003" w:rsidRDefault="007965C8" w:rsidP="007965C8">
            <w:pPr>
              <w:autoSpaceDE w:val="0"/>
              <w:autoSpaceDN w:val="0"/>
              <w:adjustRightInd w:val="0"/>
              <w:rPr>
                <w:rFonts w:cs="Helvetica"/>
                <w:shd w:val="clear" w:color="auto" w:fill="FFFFFF"/>
              </w:rPr>
            </w:pPr>
          </w:p>
          <w:p w14:paraId="0D37A96A" w14:textId="77777777" w:rsidR="007965C8" w:rsidRPr="00A73003" w:rsidRDefault="007965C8" w:rsidP="007965C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7965C8" w:rsidRPr="00A73003" w:rsidRDefault="007965C8" w:rsidP="007965C8">
            <w:pPr>
              <w:spacing w:after="60"/>
              <w:rPr>
                <w:rFonts w:eastAsia="Calibri" w:cs="Times New Roman"/>
                <w:b/>
                <w:color w:val="0D0D0D" w:themeColor="text1" w:themeTint="F2"/>
              </w:rPr>
            </w:pPr>
          </w:p>
        </w:tc>
      </w:tr>
      <w:tr w:rsidR="007965C8" w:rsidRPr="00A73003" w14:paraId="33D0DE82" w14:textId="77777777" w:rsidTr="00CE416C">
        <w:trPr>
          <w:trHeight w:val="413"/>
        </w:trPr>
        <w:tc>
          <w:tcPr>
            <w:tcW w:w="2552" w:type="dxa"/>
          </w:tcPr>
          <w:p w14:paraId="634427BB" w14:textId="05A5E85E" w:rsidR="007965C8" w:rsidRPr="00A73003" w:rsidRDefault="00402DC4" w:rsidP="007965C8">
            <w:pPr>
              <w:spacing w:after="120"/>
            </w:pPr>
            <w:hyperlink r:id="rId176" w:history="1">
              <w:r w:rsidRPr="00A73003">
                <w:rPr>
                  <w:rStyle w:val="Hyperlink"/>
                  <w:rFonts w:cs="Arial"/>
                  <w:b/>
                </w:rPr>
                <w:t>EMIS Health</w:t>
              </w:r>
            </w:hyperlink>
          </w:p>
        </w:tc>
        <w:tc>
          <w:tcPr>
            <w:tcW w:w="4973" w:type="dxa"/>
          </w:tcPr>
          <w:p w14:paraId="001FE2BC" w14:textId="77777777" w:rsidR="002D3B45" w:rsidRPr="00A73003" w:rsidRDefault="002D3B45" w:rsidP="002D3B45">
            <w:pPr>
              <w:spacing w:after="120"/>
              <w:rPr>
                <w:rFonts w:cs="Arial"/>
              </w:rPr>
            </w:pPr>
            <w:hyperlink r:id="rId177"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249FDD1" w14:textId="77777777" w:rsidR="002D3B45" w:rsidRPr="00A73003" w:rsidRDefault="002D3B45" w:rsidP="002D3B45">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4B9B2B9E" w14:textId="77777777" w:rsidR="002D3B45" w:rsidRPr="00A73003" w:rsidRDefault="002D3B45" w:rsidP="002D3B45">
            <w:pPr>
              <w:rPr>
                <w:lang w:eastAsia="en-GB"/>
              </w:rPr>
            </w:pPr>
          </w:p>
          <w:p w14:paraId="1AE53BD2" w14:textId="77777777" w:rsidR="002D3B45" w:rsidRPr="00A73003" w:rsidRDefault="002D3B45" w:rsidP="002D3B45">
            <w:pPr>
              <w:rPr>
                <w:lang w:eastAsia="en-GB"/>
              </w:rPr>
            </w:pPr>
            <w:r w:rsidRPr="00A73003">
              <w:rPr>
                <w:lang w:eastAsia="en-GB"/>
              </w:rPr>
              <w:t>This data can includes video, audio and photographic evidence from remote consultations.</w:t>
            </w:r>
          </w:p>
          <w:p w14:paraId="36150601" w14:textId="77777777" w:rsidR="007965C8" w:rsidRPr="00A73003" w:rsidRDefault="007965C8" w:rsidP="007965C8">
            <w:pPr>
              <w:rPr>
                <w:lang w:eastAsia="en-GB"/>
              </w:rPr>
            </w:pPr>
          </w:p>
          <w:p w14:paraId="5078ACB0" w14:textId="77777777" w:rsidR="007965C8" w:rsidRPr="00A73003" w:rsidRDefault="007965C8" w:rsidP="007965C8">
            <w:pPr>
              <w:rPr>
                <w:rFonts w:cs="Arial"/>
              </w:rPr>
            </w:pPr>
          </w:p>
          <w:p w14:paraId="4085A9CA" w14:textId="77777777" w:rsidR="007965C8" w:rsidRPr="00A73003" w:rsidRDefault="007965C8" w:rsidP="007965C8">
            <w:pPr>
              <w:spacing w:after="120"/>
              <w:rPr>
                <w:rFonts w:eastAsia="Calibri" w:cs="Times New Roman"/>
                <w:bCs/>
              </w:rPr>
            </w:pPr>
          </w:p>
        </w:tc>
        <w:tc>
          <w:tcPr>
            <w:tcW w:w="2114" w:type="dxa"/>
          </w:tcPr>
          <w:p w14:paraId="62CF79A8" w14:textId="6526F611"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Records Management Codes of Practice for Health and Social Care</w:t>
              </w:r>
            </w:hyperlink>
          </w:p>
          <w:p w14:paraId="4C7B029D" w14:textId="1305DD2C"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7965C8" w:rsidRPr="00A73003" w:rsidRDefault="007965C8" w:rsidP="007965C8">
            <w:pPr>
              <w:rPr>
                <w:lang w:eastAsia="en-GB"/>
              </w:rPr>
            </w:pPr>
          </w:p>
          <w:p w14:paraId="397A2C20" w14:textId="77777777" w:rsidR="007965C8" w:rsidRPr="00A73003" w:rsidRDefault="007965C8" w:rsidP="007965C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7965C8" w:rsidRPr="00A73003" w:rsidRDefault="007965C8" w:rsidP="007965C8">
            <w:pPr>
              <w:spacing w:after="120"/>
              <w:rPr>
                <w:rStyle w:val="Hyperlink"/>
                <w:rFonts w:cstheme="minorHAnsi"/>
              </w:rPr>
            </w:pPr>
          </w:p>
        </w:tc>
        <w:tc>
          <w:tcPr>
            <w:tcW w:w="1985" w:type="dxa"/>
          </w:tcPr>
          <w:p w14:paraId="40B46C09" w14:textId="703A3884"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7965C8" w:rsidRPr="00A73003" w:rsidRDefault="007965C8" w:rsidP="007965C8">
            <w:pPr>
              <w:spacing w:after="120"/>
              <w:rPr>
                <w:rStyle w:val="Hyperlink"/>
                <w:rFonts w:eastAsia="Times New Roman" w:cstheme="minorHAnsi"/>
              </w:rPr>
            </w:pPr>
          </w:p>
          <w:p w14:paraId="6E171D79" w14:textId="332CC220"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7DA299DD" w14:textId="50332DDC"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7965C8" w:rsidRPr="00A73003" w:rsidRDefault="007965C8" w:rsidP="007965C8">
            <w:pPr>
              <w:autoSpaceDE w:val="0"/>
              <w:autoSpaceDN w:val="0"/>
              <w:adjustRightInd w:val="0"/>
              <w:rPr>
                <w:rFonts w:cs="Helvetica"/>
                <w:shd w:val="clear" w:color="auto" w:fill="FFFFFF"/>
              </w:rPr>
            </w:pPr>
          </w:p>
          <w:p w14:paraId="2A890D6F"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7965C8" w:rsidRPr="00A73003" w:rsidRDefault="007965C8" w:rsidP="007965C8">
            <w:pPr>
              <w:autoSpaceDE w:val="0"/>
              <w:autoSpaceDN w:val="0"/>
              <w:adjustRightInd w:val="0"/>
              <w:rPr>
                <w:rFonts w:cs="Helvetica"/>
                <w:shd w:val="clear" w:color="auto" w:fill="FFFFFF"/>
              </w:rPr>
            </w:pPr>
          </w:p>
          <w:p w14:paraId="6A149CD1" w14:textId="61F5B963"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37B95" w:rsidRPr="00A73003" w14:paraId="77CC97F5" w14:textId="77777777" w:rsidTr="00D572D2">
        <w:trPr>
          <w:trHeight w:val="225"/>
        </w:trPr>
        <w:tc>
          <w:tcPr>
            <w:tcW w:w="2552" w:type="dxa"/>
          </w:tcPr>
          <w:p w14:paraId="62A2B1BF" w14:textId="77777777" w:rsidR="00837B95" w:rsidRPr="0070529F" w:rsidRDefault="00837B95" w:rsidP="00D572D2">
            <w:pPr>
              <w:spacing w:after="120"/>
              <w:rPr>
                <w:b/>
                <w:bCs/>
              </w:rPr>
            </w:pPr>
            <w:r>
              <w:rPr>
                <w:b/>
                <w:bCs/>
              </w:rPr>
              <w:lastRenderedPageBreak/>
              <w:t>Huma Therapeutics Limited (Huma)</w:t>
            </w:r>
          </w:p>
        </w:tc>
        <w:tc>
          <w:tcPr>
            <w:tcW w:w="4973" w:type="dxa"/>
          </w:tcPr>
          <w:p w14:paraId="1689D2AB" w14:textId="77777777" w:rsidR="00837B95" w:rsidRDefault="00837B95" w:rsidP="00D572D2">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40639B46" w14:textId="77777777" w:rsidR="00837B95" w:rsidRDefault="00837B95" w:rsidP="00D572D2">
            <w:pPr>
              <w:spacing w:after="120"/>
              <w:rPr>
                <w:rFonts w:eastAsia="Calibri" w:cs="Times New Roman"/>
                <w:bCs/>
              </w:rPr>
            </w:pPr>
          </w:p>
          <w:p w14:paraId="4848AC43" w14:textId="77777777" w:rsidR="00837B95" w:rsidRPr="00A73003" w:rsidRDefault="00837B95" w:rsidP="00D572D2">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27056C65" w14:textId="77777777" w:rsidR="00837B95" w:rsidRPr="00A73003" w:rsidRDefault="00837B95" w:rsidP="00D572D2">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79" w:history="1">
              <w:r w:rsidRPr="00A73003">
                <w:rPr>
                  <w:rStyle w:val="Hyperlink"/>
                  <w:rFonts w:eastAsia="Calibri" w:cs="Times New Roman"/>
                </w:rPr>
                <w:t>Records Management Codes of Practice for Health and Social Care</w:t>
              </w:r>
            </w:hyperlink>
          </w:p>
          <w:p w14:paraId="161C214E" w14:textId="77777777" w:rsidR="00837B95" w:rsidRPr="00A73003" w:rsidRDefault="00837B95" w:rsidP="00D572D2">
            <w:pPr>
              <w:spacing w:after="120"/>
              <w:rPr>
                <w:rStyle w:val="Hyperlink"/>
                <w:rFonts w:eastAsia="Calibri" w:cs="Times New Roman"/>
              </w:rPr>
            </w:pPr>
          </w:p>
          <w:p w14:paraId="5036732B" w14:textId="77777777" w:rsidR="00837B95" w:rsidRPr="00A73003" w:rsidRDefault="00837B95" w:rsidP="00D572D2">
            <w:pPr>
              <w:rPr>
                <w:rStyle w:val="Hyperlink"/>
                <w:rFonts w:cstheme="minorHAnsi"/>
              </w:rPr>
            </w:pPr>
          </w:p>
        </w:tc>
        <w:tc>
          <w:tcPr>
            <w:tcW w:w="1985" w:type="dxa"/>
          </w:tcPr>
          <w:p w14:paraId="53ED1D8C" w14:textId="77777777" w:rsidR="00837B95" w:rsidRPr="00A73003" w:rsidRDefault="00837B95" w:rsidP="00D57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A937766" w14:textId="77777777" w:rsidR="00837B95" w:rsidRPr="00A73003" w:rsidRDefault="00837B95" w:rsidP="00D572D2">
            <w:pPr>
              <w:spacing w:after="120"/>
              <w:rPr>
                <w:rFonts w:cstheme="minorHAnsi"/>
              </w:rPr>
            </w:pPr>
          </w:p>
          <w:p w14:paraId="16586158" w14:textId="77777777" w:rsidR="00837B95" w:rsidRPr="00A73003" w:rsidRDefault="00837B95" w:rsidP="00D572D2">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79B25EA" w14:textId="77777777" w:rsidR="00837B95" w:rsidRPr="00A73003" w:rsidRDefault="00837B95" w:rsidP="00D572D2">
            <w:pPr>
              <w:spacing w:after="120"/>
              <w:rPr>
                <w:rFonts w:eastAsia="Calibri" w:cs="Times New Roman"/>
                <w:b/>
                <w:bCs/>
              </w:rPr>
            </w:pPr>
          </w:p>
          <w:p w14:paraId="760A5DA4" w14:textId="77777777" w:rsidR="00837B95" w:rsidRPr="00A73003" w:rsidRDefault="00837B95" w:rsidP="00D572D2">
            <w:pPr>
              <w:spacing w:after="120"/>
              <w:rPr>
                <w:rFonts w:cstheme="minorHAnsi"/>
              </w:rPr>
            </w:pPr>
          </w:p>
        </w:tc>
        <w:tc>
          <w:tcPr>
            <w:tcW w:w="4365" w:type="dxa"/>
          </w:tcPr>
          <w:p w14:paraId="06B76267" w14:textId="77777777" w:rsidR="00837B95" w:rsidRPr="00A73003" w:rsidRDefault="00837B95" w:rsidP="00D572D2">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46CCC7"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2AD372"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FE9E7E"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7133F23" w14:textId="77777777" w:rsidR="00837B95" w:rsidRPr="00A73003" w:rsidRDefault="00837B95" w:rsidP="00D572D2">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869E2C0" w14:textId="77777777" w:rsidR="00837B95" w:rsidRPr="00A73003" w:rsidRDefault="00837B95" w:rsidP="00D572D2">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2CD310" w14:textId="77777777" w:rsidR="00837B95" w:rsidRPr="00A73003" w:rsidRDefault="00837B95" w:rsidP="00D572D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FA9FB8E" w14:textId="77777777" w:rsidR="00837B95" w:rsidRPr="00A73003" w:rsidRDefault="00837B95" w:rsidP="00D572D2">
            <w:pPr>
              <w:pStyle w:val="ListParagraph"/>
              <w:spacing w:after="60"/>
              <w:ind w:left="1179"/>
              <w:rPr>
                <w:rFonts w:eastAsia="Calibri" w:cs="Times New Roman"/>
                <w:noProof/>
                <w:color w:val="0D0D0D" w:themeColor="text1" w:themeTint="F2"/>
              </w:rPr>
            </w:pPr>
          </w:p>
          <w:p w14:paraId="17246269" w14:textId="77777777" w:rsidR="00837B95" w:rsidRPr="00A73003" w:rsidRDefault="00837B95" w:rsidP="00D572D2">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69E0183B" w14:textId="77777777" w:rsidR="00837B95" w:rsidRPr="00A73003" w:rsidRDefault="00837B95" w:rsidP="00D572D2">
            <w:pPr>
              <w:rPr>
                <w:rFonts w:cs="Helvetica"/>
              </w:rPr>
            </w:pPr>
          </w:p>
          <w:p w14:paraId="550E7137" w14:textId="77777777" w:rsidR="00837B95" w:rsidRPr="00A73003" w:rsidRDefault="00837B95" w:rsidP="00D57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1A2665" w14:textId="77777777" w:rsidR="00837B95" w:rsidRPr="00A73003" w:rsidRDefault="00837B95" w:rsidP="00D572D2">
            <w:pPr>
              <w:rPr>
                <w:rFonts w:ascii="Times New Roman" w:hAnsi="Times New Roman"/>
                <w:color w:val="000000"/>
                <w:sz w:val="24"/>
                <w:szCs w:val="24"/>
                <w:lang w:eastAsia="en-GB"/>
              </w:rPr>
            </w:pPr>
          </w:p>
          <w:p w14:paraId="543FBB3F" w14:textId="77777777" w:rsidR="00837B95" w:rsidRDefault="00837B95" w:rsidP="00D572D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BFF2F76" w14:textId="77777777" w:rsidR="00837B95" w:rsidRPr="00A73003" w:rsidRDefault="00837B95" w:rsidP="00D572D2">
            <w:pPr>
              <w:spacing w:after="120"/>
              <w:rPr>
                <w:color w:val="333333"/>
              </w:rPr>
            </w:pPr>
          </w:p>
        </w:tc>
      </w:tr>
      <w:tr w:rsidR="007965C8" w:rsidRPr="00A73003" w14:paraId="1B2582E8" w14:textId="77777777" w:rsidTr="002806EA">
        <w:tc>
          <w:tcPr>
            <w:tcW w:w="2552" w:type="dxa"/>
          </w:tcPr>
          <w:p w14:paraId="70C7244D" w14:textId="3E62BE93" w:rsidR="007965C8" w:rsidRPr="00A73003" w:rsidRDefault="007965C8" w:rsidP="007965C8">
            <w:pPr>
              <w:spacing w:after="120"/>
            </w:pPr>
            <w:proofErr w:type="spellStart"/>
            <w:r w:rsidRPr="00A73003">
              <w:lastRenderedPageBreak/>
              <w:t>NHSMail</w:t>
            </w:r>
            <w:proofErr w:type="spellEnd"/>
          </w:p>
        </w:tc>
        <w:tc>
          <w:tcPr>
            <w:tcW w:w="4973" w:type="dxa"/>
          </w:tcPr>
          <w:p w14:paraId="5FBA496C" w14:textId="77777777" w:rsidR="007965C8" w:rsidRPr="00A73003" w:rsidRDefault="007965C8" w:rsidP="007965C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7965C8" w:rsidRPr="00A73003" w:rsidRDefault="007965C8" w:rsidP="007965C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7965C8" w:rsidRPr="00A73003" w:rsidRDefault="007965C8" w:rsidP="007965C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7965C8" w:rsidRPr="00A73003" w:rsidRDefault="007965C8" w:rsidP="007965C8">
            <w:pPr>
              <w:spacing w:after="120"/>
            </w:pPr>
            <w:hyperlink r:id="rId180"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7965C8" w:rsidRDefault="007965C8" w:rsidP="007965C8">
            <w:pPr>
              <w:spacing w:after="120"/>
              <w:rPr>
                <w:rFonts w:cs="Arial"/>
              </w:rPr>
            </w:pPr>
            <w:r w:rsidRPr="00A73003">
              <w:rPr>
                <w:rFonts w:cs="Arial"/>
              </w:rPr>
              <w:lastRenderedPageBreak/>
              <w:t>The source of this data as a patient is your electronic patient record.</w:t>
            </w:r>
          </w:p>
          <w:p w14:paraId="2F2BBC3E" w14:textId="00B3BBF8" w:rsidR="007965C8" w:rsidRPr="00A73003" w:rsidRDefault="007965C8" w:rsidP="007965C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7965C8" w:rsidRPr="00A73003" w:rsidRDefault="007965C8" w:rsidP="007965C8">
            <w:pPr>
              <w:spacing w:after="120"/>
              <w:rPr>
                <w:rFonts w:cs="Arial"/>
              </w:rPr>
            </w:pPr>
          </w:p>
        </w:tc>
        <w:tc>
          <w:tcPr>
            <w:tcW w:w="2114" w:type="dxa"/>
          </w:tcPr>
          <w:p w14:paraId="5CCE07AA" w14:textId="77777777" w:rsidR="007965C8" w:rsidRPr="00A73003" w:rsidRDefault="007965C8" w:rsidP="007965C8">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7965C8" w:rsidRPr="00A73003" w:rsidRDefault="007965C8" w:rsidP="007965C8">
            <w:pPr>
              <w:spacing w:after="120"/>
              <w:rPr>
                <w:rFonts w:eastAsia="Calibri" w:cs="Times New Roman"/>
              </w:rPr>
            </w:pPr>
            <w:hyperlink r:id="rId181"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7965C8" w:rsidRPr="00A73003" w:rsidRDefault="007965C8" w:rsidP="007965C8">
            <w:pPr>
              <w:spacing w:after="120"/>
              <w:rPr>
                <w:rFonts w:eastAsia="Calibri" w:cs="Times New Roman"/>
              </w:rPr>
            </w:pPr>
          </w:p>
        </w:tc>
        <w:tc>
          <w:tcPr>
            <w:tcW w:w="1985" w:type="dxa"/>
          </w:tcPr>
          <w:p w14:paraId="4AEA31C6"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7965C8" w:rsidRPr="00A73003" w:rsidRDefault="007965C8" w:rsidP="007965C8">
            <w:pPr>
              <w:spacing w:after="120"/>
              <w:rPr>
                <w:rStyle w:val="Hyperlink"/>
                <w:rFonts w:eastAsia="Times New Roman" w:cstheme="minorHAnsi"/>
              </w:rPr>
            </w:pPr>
          </w:p>
          <w:p w14:paraId="1B0E447B" w14:textId="75EE5181"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8A739F9"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7965C8" w:rsidRPr="00A73003" w:rsidRDefault="007965C8" w:rsidP="007965C8">
            <w:pPr>
              <w:autoSpaceDE w:val="0"/>
              <w:autoSpaceDN w:val="0"/>
              <w:adjustRightInd w:val="0"/>
              <w:rPr>
                <w:rFonts w:cs="Helvetica"/>
                <w:shd w:val="clear" w:color="auto" w:fill="FFFFFF"/>
              </w:rPr>
            </w:pPr>
          </w:p>
          <w:p w14:paraId="2F990139"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7965C8" w:rsidRPr="00A73003" w:rsidRDefault="007965C8" w:rsidP="007965C8">
            <w:pPr>
              <w:autoSpaceDE w:val="0"/>
              <w:autoSpaceDN w:val="0"/>
              <w:adjustRightInd w:val="0"/>
              <w:rPr>
                <w:rFonts w:cs="Helvetica"/>
                <w:shd w:val="clear" w:color="auto" w:fill="FFFFFF"/>
              </w:rPr>
            </w:pPr>
          </w:p>
          <w:p w14:paraId="0D65F2EF" w14:textId="449CEBCB"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7B65E096" w14:textId="77777777" w:rsidTr="00C9354A">
        <w:tc>
          <w:tcPr>
            <w:tcW w:w="2552" w:type="dxa"/>
          </w:tcPr>
          <w:p w14:paraId="6EF5003C" w14:textId="0A508A98" w:rsidR="007965C8" w:rsidRPr="00A73003" w:rsidRDefault="007965C8" w:rsidP="007965C8">
            <w:pPr>
              <w:spacing w:after="120"/>
              <w:rPr>
                <w:b/>
                <w:bCs/>
              </w:rPr>
            </w:pPr>
            <w:r w:rsidRPr="00A73003">
              <w:rPr>
                <w:b/>
                <w:bCs/>
              </w:rPr>
              <w:lastRenderedPageBreak/>
              <w:t>North Central London Integrated Care Board</w:t>
            </w:r>
          </w:p>
          <w:p w14:paraId="7CA1DCBD" w14:textId="0A610D4A" w:rsidR="007965C8" w:rsidRPr="00A73003" w:rsidRDefault="007965C8" w:rsidP="007965C8">
            <w:pPr>
              <w:spacing w:after="120"/>
              <w:rPr>
                <w:b/>
              </w:rPr>
            </w:pPr>
            <w:r w:rsidRPr="00A73003">
              <w:lastRenderedPageBreak/>
              <w:t>(formerly North Central London CCG)</w:t>
            </w:r>
          </w:p>
          <w:p w14:paraId="4816E3ED" w14:textId="77777777" w:rsidR="007965C8" w:rsidRPr="00A73003" w:rsidRDefault="007965C8" w:rsidP="007965C8">
            <w:pPr>
              <w:spacing w:after="120"/>
            </w:pPr>
          </w:p>
        </w:tc>
        <w:tc>
          <w:tcPr>
            <w:tcW w:w="4973" w:type="dxa"/>
          </w:tcPr>
          <w:p w14:paraId="3132C4C1" w14:textId="4F98C9B6" w:rsidR="007965C8" w:rsidRPr="00A73003" w:rsidRDefault="007965C8" w:rsidP="007965C8">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7965C8" w:rsidRPr="00A73003" w:rsidRDefault="007965C8" w:rsidP="007965C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7965C8" w:rsidRPr="00A73003" w:rsidRDefault="007965C8" w:rsidP="007965C8">
            <w:pPr>
              <w:spacing w:after="120"/>
            </w:pPr>
            <w:r w:rsidRPr="00A73003">
              <w:t>Some services provided by the ICB are shared across London and provided to the ICB by other areas. These are detailed in this document.</w:t>
            </w:r>
          </w:p>
          <w:p w14:paraId="019994EF" w14:textId="77777777" w:rsidR="007965C8" w:rsidRPr="00A73003" w:rsidRDefault="007965C8" w:rsidP="007965C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7965C8" w:rsidRPr="00A73003" w:rsidRDefault="007965C8" w:rsidP="007965C8">
            <w:pPr>
              <w:spacing w:after="120"/>
              <w:rPr>
                <w:rFonts w:cs="Arial"/>
              </w:rPr>
            </w:pPr>
          </w:p>
          <w:p w14:paraId="3CCAFEEF" w14:textId="77777777" w:rsidR="007965C8" w:rsidRPr="00A73003" w:rsidRDefault="007965C8" w:rsidP="007965C8">
            <w:pPr>
              <w:spacing w:after="120"/>
              <w:rPr>
                <w:rFonts w:eastAsia="Calibri" w:cs="Times New Roman"/>
                <w:bCs/>
              </w:rPr>
            </w:pPr>
          </w:p>
        </w:tc>
        <w:tc>
          <w:tcPr>
            <w:tcW w:w="2114" w:type="dxa"/>
          </w:tcPr>
          <w:p w14:paraId="52A2EF04" w14:textId="47A34F8B"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2" w:history="1">
              <w:r w:rsidRPr="00A73003">
                <w:rPr>
                  <w:rStyle w:val="Hyperlink"/>
                  <w:rFonts w:eastAsia="Calibri" w:cs="Times New Roman"/>
                </w:rPr>
                <w:t>Records Management Codes of Practice for Health and Social Care</w:t>
              </w:r>
            </w:hyperlink>
          </w:p>
          <w:p w14:paraId="4FB83E46" w14:textId="31C4A242"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7965C8" w:rsidRPr="00A73003" w:rsidRDefault="007965C8" w:rsidP="007965C8">
            <w:pPr>
              <w:rPr>
                <w:lang w:eastAsia="en-GB"/>
              </w:rPr>
            </w:pPr>
          </w:p>
          <w:p w14:paraId="4AEFDA76" w14:textId="77777777" w:rsidR="007965C8" w:rsidRPr="00A73003" w:rsidRDefault="007965C8" w:rsidP="007965C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7965C8" w:rsidRPr="00A73003" w:rsidRDefault="007965C8" w:rsidP="007965C8">
            <w:pPr>
              <w:spacing w:after="120"/>
              <w:rPr>
                <w:rFonts w:cstheme="minorHAnsi"/>
              </w:rPr>
            </w:pPr>
          </w:p>
          <w:p w14:paraId="0AB1CFCA" w14:textId="1B92E052"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7965C8" w:rsidRPr="00A73003" w:rsidRDefault="007965C8" w:rsidP="007965C8">
            <w:pPr>
              <w:spacing w:after="120"/>
              <w:rPr>
                <w:rFonts w:cstheme="minorHAnsi"/>
              </w:rPr>
            </w:pPr>
          </w:p>
        </w:tc>
        <w:tc>
          <w:tcPr>
            <w:tcW w:w="4365" w:type="dxa"/>
          </w:tcPr>
          <w:p w14:paraId="786FB86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B9DF9D1" w14:textId="3C001104"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7965C8" w:rsidRPr="00A73003" w:rsidRDefault="007965C8" w:rsidP="007965C8">
            <w:pPr>
              <w:rPr>
                <w:rFonts w:cs="Helvetica"/>
              </w:rPr>
            </w:pPr>
          </w:p>
          <w:p w14:paraId="1C4D953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7965C8" w:rsidRPr="00A73003" w:rsidRDefault="007965C8" w:rsidP="007965C8">
            <w:pPr>
              <w:rPr>
                <w:rFonts w:ascii="Times New Roman" w:hAnsi="Times New Roman"/>
                <w:color w:val="000000"/>
                <w:sz w:val="24"/>
                <w:szCs w:val="24"/>
                <w:lang w:eastAsia="en-GB"/>
              </w:rPr>
            </w:pPr>
          </w:p>
          <w:p w14:paraId="42C0D987" w14:textId="5DE30B4B" w:rsidR="007965C8" w:rsidRPr="00C9354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1FD32E0D" w14:textId="77777777" w:rsidTr="00885546">
        <w:tc>
          <w:tcPr>
            <w:tcW w:w="2552" w:type="dxa"/>
          </w:tcPr>
          <w:p w14:paraId="0E65E4D0" w14:textId="55944831" w:rsidR="007965C8" w:rsidRPr="0070529F" w:rsidRDefault="007965C8" w:rsidP="007965C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lastRenderedPageBreak/>
              <w:t>GP Practice Data Extraction Services</w:t>
            </w:r>
          </w:p>
          <w:p w14:paraId="7607BF06" w14:textId="77777777" w:rsidR="007965C8" w:rsidRPr="00A73003" w:rsidRDefault="007965C8" w:rsidP="007965C8">
            <w:pPr>
              <w:spacing w:after="120"/>
              <w:rPr>
                <w:rFonts w:cs="Arial"/>
              </w:rPr>
            </w:pPr>
          </w:p>
          <w:p w14:paraId="2238439D" w14:textId="77777777" w:rsidR="007965C8" w:rsidRPr="00A73003" w:rsidRDefault="007965C8" w:rsidP="007965C8">
            <w:pPr>
              <w:spacing w:after="120"/>
            </w:pPr>
          </w:p>
          <w:p w14:paraId="6386B061" w14:textId="77777777" w:rsidR="007965C8" w:rsidRPr="00A73003" w:rsidRDefault="007965C8" w:rsidP="007965C8">
            <w:pPr>
              <w:spacing w:after="120"/>
            </w:pPr>
          </w:p>
        </w:tc>
        <w:tc>
          <w:tcPr>
            <w:tcW w:w="4973" w:type="dxa"/>
          </w:tcPr>
          <w:p w14:paraId="41296AFB" w14:textId="5CDB1B7F" w:rsidR="007965C8" w:rsidRPr="00A73003" w:rsidRDefault="007965C8" w:rsidP="007965C8">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South West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7965C8" w:rsidRPr="00A73003" w:rsidRDefault="007965C8" w:rsidP="007965C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7965C8" w:rsidRPr="00A73003" w:rsidRDefault="007965C8" w:rsidP="007965C8">
            <w:pPr>
              <w:autoSpaceDE w:val="0"/>
              <w:autoSpaceDN w:val="0"/>
              <w:adjustRightInd w:val="0"/>
              <w:rPr>
                <w:rFonts w:cs="Arial"/>
                <w:color w:val="000000"/>
              </w:rPr>
            </w:pPr>
            <w:r w:rsidRPr="00A73003">
              <w:rPr>
                <w:rFonts w:cs="Arial"/>
                <w:color w:val="000000"/>
              </w:rPr>
              <w:t>financial reporting;</w:t>
            </w:r>
          </w:p>
          <w:p w14:paraId="6A776BAC" w14:textId="77777777" w:rsidR="007965C8" w:rsidRPr="00A73003" w:rsidRDefault="007965C8" w:rsidP="007965C8">
            <w:pPr>
              <w:autoSpaceDE w:val="0"/>
              <w:autoSpaceDN w:val="0"/>
              <w:adjustRightInd w:val="0"/>
              <w:rPr>
                <w:rFonts w:cs="Arial"/>
                <w:color w:val="000000"/>
              </w:rPr>
            </w:pPr>
            <w:r w:rsidRPr="00A73003">
              <w:rPr>
                <w:rFonts w:cs="Arial"/>
                <w:color w:val="000000"/>
              </w:rPr>
              <w:t>business intelligence;</w:t>
            </w:r>
          </w:p>
          <w:p w14:paraId="026A8CBD" w14:textId="77777777" w:rsidR="007965C8" w:rsidRPr="00A73003" w:rsidRDefault="007965C8" w:rsidP="007965C8">
            <w:pPr>
              <w:autoSpaceDE w:val="0"/>
              <w:autoSpaceDN w:val="0"/>
              <w:adjustRightInd w:val="0"/>
              <w:rPr>
                <w:rFonts w:cs="Arial"/>
                <w:color w:val="000000"/>
              </w:rPr>
            </w:pPr>
            <w:r w:rsidRPr="00A73003">
              <w:rPr>
                <w:rFonts w:cs="Arial"/>
                <w:color w:val="000000"/>
              </w:rPr>
              <w:t>statistical analysis and;</w:t>
            </w:r>
          </w:p>
          <w:p w14:paraId="4CA5EDAD" w14:textId="77777777" w:rsidR="007965C8" w:rsidRPr="00A73003" w:rsidRDefault="007965C8" w:rsidP="007965C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7965C8" w:rsidRPr="00A73003" w:rsidRDefault="007965C8" w:rsidP="007965C8">
            <w:pPr>
              <w:spacing w:after="120"/>
              <w:rPr>
                <w:rFonts w:cstheme="minorHAnsi"/>
              </w:rPr>
            </w:pPr>
          </w:p>
          <w:p w14:paraId="6EDA7931" w14:textId="56395F65" w:rsidR="007965C8" w:rsidRPr="00A73003" w:rsidRDefault="007965C8" w:rsidP="007965C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7965C8" w:rsidRPr="00A73003" w:rsidRDefault="007965C8" w:rsidP="007965C8">
            <w:pPr>
              <w:spacing w:after="120"/>
              <w:rPr>
                <w:rFonts w:cs="Arial"/>
              </w:rPr>
            </w:pPr>
          </w:p>
          <w:p w14:paraId="4AD08D88" w14:textId="77777777" w:rsidR="007965C8" w:rsidRPr="00A73003" w:rsidRDefault="007965C8" w:rsidP="007965C8">
            <w:pPr>
              <w:rPr>
                <w:color w:val="2F2F2F"/>
                <w:shd w:val="clear" w:color="auto" w:fill="FFFFFF"/>
              </w:rPr>
            </w:pPr>
          </w:p>
          <w:p w14:paraId="3DD27140" w14:textId="77777777" w:rsidR="007965C8" w:rsidRPr="00A73003" w:rsidRDefault="007965C8" w:rsidP="007965C8">
            <w:pPr>
              <w:rPr>
                <w:color w:val="2F2F2F"/>
                <w:shd w:val="clear" w:color="auto" w:fill="FFFFFF"/>
              </w:rPr>
            </w:pPr>
          </w:p>
          <w:p w14:paraId="4D4F6BBB" w14:textId="77777777" w:rsidR="007965C8" w:rsidRPr="00A73003" w:rsidRDefault="007965C8" w:rsidP="007965C8">
            <w:pPr>
              <w:spacing w:after="120"/>
              <w:rPr>
                <w:rFonts w:cs="Arial"/>
              </w:rPr>
            </w:pPr>
          </w:p>
        </w:tc>
        <w:tc>
          <w:tcPr>
            <w:tcW w:w="2114" w:type="dxa"/>
          </w:tcPr>
          <w:p w14:paraId="7AE4C9B5" w14:textId="36860D78"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3" w:history="1">
              <w:r w:rsidRPr="00A73003">
                <w:rPr>
                  <w:rStyle w:val="Hyperlink"/>
                  <w:rFonts w:eastAsia="Calibri" w:cs="Times New Roman"/>
                </w:rPr>
                <w:t>Records Management Codes of Practice for Health and Social Care</w:t>
              </w:r>
            </w:hyperlink>
          </w:p>
          <w:p w14:paraId="361B30B9" w14:textId="77777777" w:rsidR="007965C8" w:rsidRPr="00A73003" w:rsidRDefault="007965C8" w:rsidP="007965C8">
            <w:pPr>
              <w:spacing w:after="120"/>
              <w:rPr>
                <w:rFonts w:eastAsia="Calibri" w:cs="Times New Roman"/>
              </w:rPr>
            </w:pPr>
          </w:p>
          <w:p w14:paraId="4C28E85F" w14:textId="77777777" w:rsidR="007965C8" w:rsidRPr="00A73003" w:rsidRDefault="007965C8" w:rsidP="007965C8">
            <w:pPr>
              <w:spacing w:after="120"/>
              <w:rPr>
                <w:rFonts w:eastAsia="Calibri" w:cs="Times New Roman"/>
              </w:rPr>
            </w:pPr>
          </w:p>
        </w:tc>
        <w:tc>
          <w:tcPr>
            <w:tcW w:w="1985" w:type="dxa"/>
          </w:tcPr>
          <w:p w14:paraId="11508C39" w14:textId="5DE69153"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7965C8" w:rsidRPr="00A73003" w:rsidRDefault="007965C8" w:rsidP="007965C8">
            <w:pPr>
              <w:spacing w:after="120"/>
              <w:rPr>
                <w:rFonts w:cstheme="minorHAnsi"/>
              </w:rPr>
            </w:pPr>
          </w:p>
          <w:p w14:paraId="6D838C6B" w14:textId="55E5C49A"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DF7FAEC" w14:textId="0EC594BA"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7965C8" w:rsidRPr="00A73003" w:rsidRDefault="007965C8" w:rsidP="007965C8">
            <w:pPr>
              <w:rPr>
                <w:rFonts w:cs="Helvetica"/>
              </w:rPr>
            </w:pPr>
          </w:p>
          <w:p w14:paraId="3F7E9E7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7965C8" w:rsidRPr="00A73003" w:rsidRDefault="007965C8" w:rsidP="007965C8">
            <w:pPr>
              <w:rPr>
                <w:rFonts w:ascii="Times New Roman" w:hAnsi="Times New Roman"/>
                <w:color w:val="000000"/>
                <w:sz w:val="24"/>
                <w:szCs w:val="24"/>
                <w:lang w:eastAsia="en-GB"/>
              </w:rPr>
            </w:pPr>
          </w:p>
          <w:p w14:paraId="0800C005" w14:textId="4C227D7A" w:rsidR="007965C8" w:rsidRPr="002C1BD4"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205E8F02" w14:textId="77777777" w:rsidTr="00CE416C">
        <w:trPr>
          <w:trHeight w:val="176"/>
        </w:trPr>
        <w:tc>
          <w:tcPr>
            <w:tcW w:w="2552" w:type="dxa"/>
          </w:tcPr>
          <w:p w14:paraId="5DADC5F5" w14:textId="77777777" w:rsidR="00A02792" w:rsidRDefault="00A02792" w:rsidP="00A02792">
            <w:pPr>
              <w:spacing w:after="120"/>
              <w:rPr>
                <w:rFonts w:ascii="Calibri" w:eastAsia="Calibri" w:hAnsi="Calibri" w:cs="Times New Roman"/>
                <w:b/>
              </w:rPr>
            </w:pPr>
            <w:hyperlink r:id="rId184"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7965C8" w:rsidRPr="00A73003" w:rsidRDefault="007965C8" w:rsidP="007965C8">
            <w:pPr>
              <w:spacing w:after="120"/>
              <w:rPr>
                <w:rFonts w:cs="Arial"/>
              </w:rPr>
            </w:pPr>
          </w:p>
          <w:p w14:paraId="5C7EBA18" w14:textId="77777777" w:rsidR="007965C8" w:rsidRPr="00A73003" w:rsidRDefault="007965C8" w:rsidP="007965C8">
            <w:pPr>
              <w:spacing w:after="120"/>
            </w:pPr>
          </w:p>
        </w:tc>
        <w:tc>
          <w:tcPr>
            <w:tcW w:w="4973" w:type="dxa"/>
          </w:tcPr>
          <w:p w14:paraId="5C6EE9D8" w14:textId="77777777" w:rsidR="00873D43" w:rsidRPr="00A73003" w:rsidRDefault="00873D43" w:rsidP="00873D43">
            <w:pPr>
              <w:rPr>
                <w:color w:val="000000"/>
                <w:lang w:eastAsia="en-GB"/>
              </w:rPr>
            </w:pPr>
            <w:hyperlink r:id="rId185"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7965C8" w:rsidRPr="00A73003" w:rsidRDefault="007965C8" w:rsidP="007965C8">
            <w:pPr>
              <w:rPr>
                <w:color w:val="000000"/>
                <w:lang w:eastAsia="en-GB"/>
              </w:rPr>
            </w:pPr>
          </w:p>
          <w:p w14:paraId="7B8BBE86" w14:textId="77777777" w:rsidR="007965C8" w:rsidRPr="00A73003" w:rsidRDefault="007965C8" w:rsidP="007965C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2FAD1622" w14:textId="77777777" w:rsidR="00246636" w:rsidRPr="00A73003" w:rsidRDefault="00246636" w:rsidP="00246636">
            <w:pPr>
              <w:spacing w:after="120"/>
              <w:rPr>
                <w:rFonts w:cs="Arial"/>
                <w:color w:val="2F2F2F"/>
              </w:rPr>
            </w:pPr>
            <w:r>
              <w:rPr>
                <w:rFonts w:ascii="Calibri" w:hAnsi="Calibri" w:cs="Helvetica"/>
                <w:color w:val="000000" w:themeColor="text1"/>
              </w:rPr>
              <w:t xml:space="preserve">Docman also includes </w:t>
            </w:r>
            <w:hyperlink r:id="rId186"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716803E4" w:rsidR="007965C8" w:rsidRPr="00A73003" w:rsidRDefault="007965C8" w:rsidP="007965C8">
            <w:pPr>
              <w:spacing w:after="120"/>
              <w:rPr>
                <w:rFonts w:cs="Arial"/>
                <w:color w:val="2F2F2F"/>
              </w:rPr>
            </w:pPr>
          </w:p>
        </w:tc>
        <w:tc>
          <w:tcPr>
            <w:tcW w:w="2114" w:type="dxa"/>
          </w:tcPr>
          <w:p w14:paraId="1B3691BB" w14:textId="7A21FDAE"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87" w:history="1">
              <w:r w:rsidRPr="00A73003">
                <w:rPr>
                  <w:rStyle w:val="Hyperlink"/>
                  <w:rFonts w:eastAsia="Calibri" w:cs="Times New Roman"/>
                </w:rPr>
                <w:t>Records Management Codes of Practice for Health and Social Care</w:t>
              </w:r>
            </w:hyperlink>
          </w:p>
          <w:p w14:paraId="178182A9" w14:textId="77777777" w:rsidR="007965C8" w:rsidRPr="00A73003" w:rsidRDefault="007965C8" w:rsidP="007965C8">
            <w:pPr>
              <w:spacing w:after="120"/>
              <w:rPr>
                <w:rStyle w:val="Hyperlink"/>
                <w:rFonts w:eastAsia="Calibri" w:cs="Times New Roman"/>
              </w:rPr>
            </w:pPr>
          </w:p>
          <w:p w14:paraId="5E7E4B0F" w14:textId="6EF004CD"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7965C8" w:rsidRPr="00A73003" w:rsidRDefault="007965C8" w:rsidP="007965C8">
            <w:pPr>
              <w:rPr>
                <w:lang w:eastAsia="en-GB"/>
              </w:rPr>
            </w:pPr>
          </w:p>
          <w:p w14:paraId="13A36019" w14:textId="77777777" w:rsidR="007965C8" w:rsidRPr="00A73003" w:rsidRDefault="007965C8" w:rsidP="007965C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7965C8" w:rsidRPr="00A73003" w:rsidRDefault="007965C8" w:rsidP="007965C8">
            <w:pPr>
              <w:spacing w:after="120"/>
              <w:rPr>
                <w:rFonts w:cstheme="minorHAnsi"/>
              </w:rPr>
            </w:pPr>
          </w:p>
          <w:p w14:paraId="056A9823" w14:textId="7D4B5DEC"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7965C8" w:rsidRPr="00A73003" w:rsidRDefault="007965C8" w:rsidP="007965C8">
            <w:pPr>
              <w:spacing w:after="120"/>
              <w:rPr>
                <w:rFonts w:eastAsia="Calibri" w:cs="Times New Roman"/>
                <w:b/>
                <w:bCs/>
              </w:rPr>
            </w:pPr>
          </w:p>
          <w:p w14:paraId="7382E196" w14:textId="77777777" w:rsidR="007965C8" w:rsidRPr="00A73003" w:rsidRDefault="007965C8" w:rsidP="007965C8">
            <w:pPr>
              <w:spacing w:after="120"/>
              <w:rPr>
                <w:rFonts w:cstheme="minorHAnsi"/>
              </w:rPr>
            </w:pPr>
          </w:p>
        </w:tc>
        <w:tc>
          <w:tcPr>
            <w:tcW w:w="4365" w:type="dxa"/>
          </w:tcPr>
          <w:p w14:paraId="7F151F0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6E13C1E2" w14:textId="1CF418BA"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7965C8" w:rsidRPr="00A73003" w:rsidRDefault="007965C8" w:rsidP="007965C8">
            <w:pPr>
              <w:autoSpaceDE w:val="0"/>
              <w:autoSpaceDN w:val="0"/>
              <w:adjustRightInd w:val="0"/>
              <w:rPr>
                <w:rFonts w:cs="Helvetica"/>
                <w:shd w:val="clear" w:color="auto" w:fill="FFFFFF"/>
              </w:rPr>
            </w:pPr>
          </w:p>
          <w:p w14:paraId="6EFF1484"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7965C8" w:rsidRPr="00A73003" w:rsidRDefault="007965C8" w:rsidP="007965C8">
            <w:pPr>
              <w:autoSpaceDE w:val="0"/>
              <w:autoSpaceDN w:val="0"/>
              <w:adjustRightInd w:val="0"/>
              <w:rPr>
                <w:rFonts w:cs="Helvetica"/>
                <w:shd w:val="clear" w:color="auto" w:fill="FFFFFF"/>
              </w:rPr>
            </w:pPr>
          </w:p>
          <w:p w14:paraId="16F717F3" w14:textId="5E60E88C" w:rsidR="007965C8" w:rsidRPr="002C1BD4" w:rsidRDefault="007965C8" w:rsidP="007965C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0449D842" w14:textId="77777777" w:rsidTr="00CE416C">
        <w:trPr>
          <w:trHeight w:val="101"/>
        </w:trPr>
        <w:tc>
          <w:tcPr>
            <w:tcW w:w="2552" w:type="dxa"/>
          </w:tcPr>
          <w:p w14:paraId="66A10F60" w14:textId="1EA4997D" w:rsidR="007965C8" w:rsidRPr="00A73003" w:rsidRDefault="007965C8" w:rsidP="007965C8">
            <w:pPr>
              <w:spacing w:after="120"/>
            </w:pPr>
            <w:hyperlink r:id="rId188" w:history="1">
              <w:proofErr w:type="spellStart"/>
              <w:r w:rsidRPr="00A73003">
                <w:rPr>
                  <w:rStyle w:val="Hyperlink"/>
                  <w:rFonts w:ascii="Calibri" w:hAnsi="Calibri"/>
                  <w:b/>
                </w:rPr>
                <w:t>iPlato</w:t>
              </w:r>
              <w:proofErr w:type="spellEnd"/>
            </w:hyperlink>
          </w:p>
        </w:tc>
        <w:tc>
          <w:tcPr>
            <w:tcW w:w="4973" w:type="dxa"/>
          </w:tcPr>
          <w:p w14:paraId="4BD7B2EF" w14:textId="5FE4962C" w:rsidR="007965C8" w:rsidRPr="00A73003" w:rsidRDefault="007965C8" w:rsidP="007965C8">
            <w:pPr>
              <w:spacing w:after="120"/>
              <w:rPr>
                <w:rFonts w:cs="Arial"/>
              </w:rPr>
            </w:pPr>
            <w:hyperlink r:id="rId189"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7965C8" w:rsidRPr="00A73003" w:rsidRDefault="007965C8" w:rsidP="007965C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7965C8" w:rsidRPr="00A73003" w:rsidRDefault="007965C8" w:rsidP="007965C8">
            <w:pPr>
              <w:spacing w:after="120"/>
              <w:rPr>
                <w:rFonts w:eastAsia="Calibri" w:cs="Times New Roman"/>
                <w:bCs/>
              </w:rPr>
            </w:pPr>
          </w:p>
        </w:tc>
        <w:tc>
          <w:tcPr>
            <w:tcW w:w="2114" w:type="dxa"/>
          </w:tcPr>
          <w:p w14:paraId="48511AE5" w14:textId="4D25CD35" w:rsidR="007965C8" w:rsidRPr="00A73003" w:rsidRDefault="007965C8" w:rsidP="007965C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90" w:history="1">
              <w:r w:rsidRPr="00A73003">
                <w:rPr>
                  <w:rStyle w:val="Hyperlink"/>
                  <w:rFonts w:eastAsia="Calibri" w:cs="Times New Roman"/>
                </w:rPr>
                <w:t>Records Management Codes of Practice for Health and Social Care</w:t>
              </w:r>
            </w:hyperlink>
          </w:p>
          <w:p w14:paraId="6A8190F7" w14:textId="77777777" w:rsidR="007965C8" w:rsidRPr="00A73003" w:rsidRDefault="007965C8" w:rsidP="007965C8">
            <w:pPr>
              <w:spacing w:after="120"/>
              <w:rPr>
                <w:rStyle w:val="Hyperlink"/>
                <w:rFonts w:eastAsia="Calibri" w:cs="Times New Roman"/>
              </w:rPr>
            </w:pPr>
          </w:p>
          <w:p w14:paraId="07A34267" w14:textId="41947106"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7965C8" w:rsidRPr="00A73003" w:rsidRDefault="007965C8" w:rsidP="007965C8">
            <w:pPr>
              <w:rPr>
                <w:lang w:eastAsia="en-GB"/>
              </w:rPr>
            </w:pPr>
          </w:p>
          <w:p w14:paraId="67FD1C1C" w14:textId="77777777" w:rsidR="007965C8" w:rsidRPr="00A73003" w:rsidRDefault="007965C8" w:rsidP="007965C8">
            <w:pPr>
              <w:rPr>
                <w:lang w:eastAsia="en-GB"/>
              </w:rPr>
            </w:pPr>
            <w:r w:rsidRPr="00A73003">
              <w:rPr>
                <w:lang w:eastAsia="en-GB"/>
              </w:rPr>
              <w:lastRenderedPageBreak/>
              <w:t>Electronic patient records must not be destroyed or deleted for the foreseeable future.”</w:t>
            </w:r>
          </w:p>
          <w:p w14:paraId="742C47D1" w14:textId="77777777" w:rsidR="007965C8" w:rsidRPr="00A73003" w:rsidRDefault="007965C8" w:rsidP="007965C8">
            <w:pPr>
              <w:spacing w:after="120"/>
              <w:rPr>
                <w:rStyle w:val="Hyperlink"/>
                <w:rFonts w:eastAsia="Calibri" w:cs="Times New Roman"/>
              </w:rPr>
            </w:pPr>
          </w:p>
          <w:p w14:paraId="61CC2179" w14:textId="77777777" w:rsidR="007965C8" w:rsidRPr="00A73003" w:rsidRDefault="007965C8" w:rsidP="007965C8">
            <w:pPr>
              <w:spacing w:after="120"/>
              <w:rPr>
                <w:rStyle w:val="Hyperlink"/>
                <w:rFonts w:cstheme="minorHAnsi"/>
              </w:rPr>
            </w:pPr>
          </w:p>
        </w:tc>
        <w:tc>
          <w:tcPr>
            <w:tcW w:w="1985" w:type="dxa"/>
          </w:tcPr>
          <w:p w14:paraId="2D2EA651" w14:textId="11CA06E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7965C8" w:rsidRPr="00A73003" w:rsidRDefault="007965C8" w:rsidP="007965C8">
            <w:pPr>
              <w:spacing w:after="120"/>
              <w:rPr>
                <w:rFonts w:cstheme="minorHAnsi"/>
              </w:rPr>
            </w:pPr>
          </w:p>
          <w:p w14:paraId="67F128A5" w14:textId="1881C153"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7965C8" w:rsidRPr="00A73003" w:rsidRDefault="007965C8" w:rsidP="007965C8">
            <w:pPr>
              <w:spacing w:after="120"/>
              <w:rPr>
                <w:rFonts w:eastAsia="Calibri" w:cs="Times New Roman"/>
                <w:b/>
                <w:bCs/>
              </w:rPr>
            </w:pPr>
          </w:p>
          <w:p w14:paraId="0F5A8198" w14:textId="77777777" w:rsidR="007965C8" w:rsidRPr="00A73003" w:rsidRDefault="007965C8" w:rsidP="007965C8">
            <w:pPr>
              <w:spacing w:after="120"/>
              <w:rPr>
                <w:rFonts w:cstheme="minorHAnsi"/>
              </w:rPr>
            </w:pPr>
          </w:p>
        </w:tc>
        <w:tc>
          <w:tcPr>
            <w:tcW w:w="4365" w:type="dxa"/>
          </w:tcPr>
          <w:p w14:paraId="1E2A4BC9"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9D96198" w14:textId="38D3F035"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381B6DE" w14:textId="77777777" w:rsidR="007965C8" w:rsidRPr="00A73003" w:rsidRDefault="007965C8" w:rsidP="007965C8">
            <w:pPr>
              <w:autoSpaceDE w:val="0"/>
              <w:autoSpaceDN w:val="0"/>
              <w:adjustRightInd w:val="0"/>
              <w:rPr>
                <w:rFonts w:cs="Helvetica"/>
                <w:shd w:val="clear" w:color="auto" w:fill="FFFFFF"/>
              </w:rPr>
            </w:pPr>
          </w:p>
          <w:p w14:paraId="52515AC2"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7965C8" w:rsidRPr="00A73003" w:rsidRDefault="007965C8" w:rsidP="007965C8">
            <w:pPr>
              <w:autoSpaceDE w:val="0"/>
              <w:autoSpaceDN w:val="0"/>
              <w:adjustRightInd w:val="0"/>
              <w:rPr>
                <w:rFonts w:cs="Helvetica"/>
                <w:shd w:val="clear" w:color="auto" w:fill="FFFFFF"/>
              </w:rPr>
            </w:pPr>
          </w:p>
          <w:p w14:paraId="557EA802" w14:textId="2A9FF529"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7965C8" w:rsidRPr="00A73003" w:rsidRDefault="007965C8" w:rsidP="007965C8">
            <w:pPr>
              <w:autoSpaceDE w:val="0"/>
              <w:autoSpaceDN w:val="0"/>
              <w:adjustRightInd w:val="0"/>
              <w:rPr>
                <w:color w:val="333333"/>
              </w:rPr>
            </w:pPr>
          </w:p>
        </w:tc>
      </w:tr>
      <w:tr w:rsidR="007965C8" w:rsidRPr="00A73003" w14:paraId="68F351E8" w14:textId="77777777" w:rsidTr="00CE416C">
        <w:trPr>
          <w:trHeight w:val="225"/>
        </w:trPr>
        <w:tc>
          <w:tcPr>
            <w:tcW w:w="2552" w:type="dxa"/>
          </w:tcPr>
          <w:p w14:paraId="1FFA1693" w14:textId="69B0ED91" w:rsidR="007965C8" w:rsidRPr="00A73003" w:rsidRDefault="007965C8" w:rsidP="007965C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7965C8" w:rsidRPr="00A73003" w:rsidRDefault="007965C8" w:rsidP="007965C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7965C8" w:rsidRDefault="007965C8" w:rsidP="007965C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1"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7965C8" w:rsidRPr="00A73003" w:rsidRDefault="007965C8" w:rsidP="007965C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192" w:history="1">
              <w:r w:rsidRPr="00A73003">
                <w:rPr>
                  <w:rStyle w:val="Hyperlink"/>
                  <w:rFonts w:eastAsia="Calibri" w:cs="Times New Roman"/>
                </w:rPr>
                <w:t>Records Management Codes of Practice for Health and Social Care</w:t>
              </w:r>
            </w:hyperlink>
          </w:p>
          <w:p w14:paraId="7D25A32B" w14:textId="77777777" w:rsidR="007965C8" w:rsidRPr="00A73003" w:rsidRDefault="007965C8" w:rsidP="007965C8">
            <w:pPr>
              <w:spacing w:after="120"/>
              <w:rPr>
                <w:rStyle w:val="Hyperlink"/>
                <w:rFonts w:eastAsia="Calibri" w:cs="Times New Roman"/>
              </w:rPr>
            </w:pPr>
          </w:p>
          <w:p w14:paraId="27F1A17B" w14:textId="5ECADBDF" w:rsidR="007965C8" w:rsidRPr="00A73003" w:rsidRDefault="007965C8" w:rsidP="007965C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7BCCC512" w14:textId="77777777" w:rsidR="007965C8" w:rsidRPr="00A73003" w:rsidRDefault="007965C8" w:rsidP="007965C8">
            <w:pPr>
              <w:spacing w:after="120"/>
              <w:rPr>
                <w:rStyle w:val="Hyperlink"/>
                <w:rFonts w:cstheme="minorHAnsi"/>
              </w:rPr>
            </w:pPr>
          </w:p>
        </w:tc>
        <w:tc>
          <w:tcPr>
            <w:tcW w:w="1985" w:type="dxa"/>
          </w:tcPr>
          <w:p w14:paraId="1EC315BE" w14:textId="43CE30B3"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7965C8" w:rsidRPr="00A73003" w:rsidRDefault="007965C8" w:rsidP="007965C8">
            <w:pPr>
              <w:spacing w:after="120"/>
              <w:rPr>
                <w:rFonts w:cstheme="minorHAnsi"/>
              </w:rPr>
            </w:pPr>
          </w:p>
          <w:p w14:paraId="5DF21283" w14:textId="20E0D46E"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2ABD01AF" w14:textId="77777777" w:rsidR="007965C8" w:rsidRPr="00A73003" w:rsidRDefault="007965C8" w:rsidP="007965C8">
            <w:pPr>
              <w:spacing w:after="120"/>
              <w:rPr>
                <w:rFonts w:eastAsia="Calibri" w:cs="Times New Roman"/>
                <w:b/>
                <w:bCs/>
              </w:rPr>
            </w:pPr>
          </w:p>
          <w:p w14:paraId="2FF6651A" w14:textId="77777777" w:rsidR="007965C8" w:rsidRPr="00A73003" w:rsidRDefault="007965C8" w:rsidP="007965C8">
            <w:pPr>
              <w:spacing w:after="120"/>
              <w:rPr>
                <w:rFonts w:cstheme="minorHAnsi"/>
              </w:rPr>
            </w:pPr>
          </w:p>
        </w:tc>
        <w:tc>
          <w:tcPr>
            <w:tcW w:w="4365" w:type="dxa"/>
          </w:tcPr>
          <w:p w14:paraId="1A9157B6"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39A8CA7" w14:textId="77777777" w:rsidR="007965C8" w:rsidRPr="00A73003" w:rsidRDefault="007965C8" w:rsidP="007965C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7965C8" w:rsidRPr="00A73003" w:rsidRDefault="007965C8" w:rsidP="007965C8">
            <w:pPr>
              <w:rPr>
                <w:rFonts w:cs="Helvetica"/>
              </w:rPr>
            </w:pPr>
          </w:p>
          <w:p w14:paraId="706D99C3"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7965C8" w:rsidRPr="00A73003" w:rsidRDefault="007965C8" w:rsidP="007965C8">
            <w:pPr>
              <w:rPr>
                <w:rFonts w:ascii="Times New Roman" w:hAnsi="Times New Roman"/>
                <w:color w:val="000000"/>
                <w:sz w:val="24"/>
                <w:szCs w:val="24"/>
                <w:lang w:eastAsia="en-GB"/>
              </w:rPr>
            </w:pPr>
          </w:p>
          <w:p w14:paraId="34E1333D"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7965C8" w:rsidRPr="00A73003" w:rsidRDefault="007965C8" w:rsidP="007965C8">
            <w:pPr>
              <w:spacing w:after="120"/>
              <w:rPr>
                <w:color w:val="333333"/>
              </w:rPr>
            </w:pPr>
          </w:p>
        </w:tc>
      </w:tr>
      <w:tr w:rsidR="007965C8" w:rsidRPr="00A73003" w14:paraId="455D7AEC" w14:textId="77777777" w:rsidTr="00CE416C">
        <w:trPr>
          <w:trHeight w:val="225"/>
        </w:trPr>
        <w:tc>
          <w:tcPr>
            <w:tcW w:w="2552" w:type="dxa"/>
          </w:tcPr>
          <w:p w14:paraId="0F157073" w14:textId="7441C733" w:rsidR="007965C8" w:rsidRPr="0070529F" w:rsidRDefault="007965C8" w:rsidP="007965C8">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7965C8" w:rsidRPr="00A73003" w:rsidRDefault="007965C8" w:rsidP="007965C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7965C8" w:rsidRPr="00A73003" w:rsidRDefault="007965C8" w:rsidP="007965C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w:t>
            </w:r>
            <w:r w:rsidRPr="00A73003">
              <w:rPr>
                <w:rFonts w:eastAsia="Calibri" w:cs="Times New Roman"/>
                <w:bCs/>
              </w:rPr>
              <w:lastRenderedPageBreak/>
              <w:t>nurse). Your healthcare professional will listen to you, understand your needs and make notes about:</w:t>
            </w:r>
          </w:p>
          <w:p w14:paraId="07F66B12"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7965C8" w:rsidRPr="00A73003" w:rsidRDefault="007965C8" w:rsidP="007965C8">
            <w:pPr>
              <w:spacing w:after="120"/>
              <w:rPr>
                <w:rFonts w:eastAsia="Calibri" w:cs="Times New Roman"/>
                <w:bCs/>
              </w:rPr>
            </w:pPr>
            <w:r w:rsidRPr="00A73003">
              <w:rPr>
                <w:rFonts w:eastAsia="Calibri" w:cs="Times New Roman"/>
                <w:bCs/>
              </w:rPr>
              <w:t xml:space="preserve">For details, see </w:t>
            </w:r>
            <w:hyperlink r:id="rId193" w:history="1">
              <w:r w:rsidRPr="00A73003">
                <w:rPr>
                  <w:rStyle w:val="Hyperlink"/>
                  <w:rFonts w:eastAsia="Calibri" w:cs="Times New Roman"/>
                  <w:bCs/>
                </w:rPr>
                <w:t>https://ucp.onelondon.online/patients/</w:t>
              </w:r>
            </w:hyperlink>
          </w:p>
          <w:p w14:paraId="2CA863A7" w14:textId="77777777" w:rsidR="007965C8" w:rsidRPr="00A73003" w:rsidRDefault="007965C8" w:rsidP="007965C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7965C8" w:rsidRPr="00A73003" w:rsidRDefault="007965C8" w:rsidP="007965C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94" w:history="1">
              <w:r w:rsidRPr="00A73003">
                <w:rPr>
                  <w:rStyle w:val="Hyperlink"/>
                  <w:rFonts w:eastAsia="Calibri" w:cs="Times New Roman"/>
                </w:rPr>
                <w:t>Records Management Codes of Practice for Health and Social Care</w:t>
              </w:r>
            </w:hyperlink>
          </w:p>
          <w:p w14:paraId="035CC7A1" w14:textId="77777777" w:rsidR="007965C8" w:rsidRPr="00A73003" w:rsidRDefault="007965C8" w:rsidP="007965C8">
            <w:pPr>
              <w:spacing w:after="120"/>
              <w:rPr>
                <w:rStyle w:val="Hyperlink"/>
                <w:rFonts w:eastAsia="Calibri" w:cs="Times New Roman"/>
              </w:rPr>
            </w:pPr>
          </w:p>
          <w:p w14:paraId="19631E2E" w14:textId="513CE3FC" w:rsidR="007965C8" w:rsidRPr="00A73003" w:rsidRDefault="007965C8" w:rsidP="007965C8">
            <w:pPr>
              <w:rPr>
                <w:lang w:eastAsia="en-GB"/>
              </w:rPr>
            </w:pPr>
            <w:r w:rsidRPr="00A73003">
              <w:rPr>
                <w:lang w:eastAsia="en-GB"/>
              </w:rPr>
              <w:t xml:space="preserve">Since the </w:t>
            </w:r>
            <w:r>
              <w:rPr>
                <w:lang w:eastAsia="en-GB"/>
              </w:rPr>
              <w:t xml:space="preserve">Universal </w:t>
            </w:r>
            <w:r w:rsidRPr="00A73003">
              <w:rPr>
                <w:lang w:eastAsia="en-GB"/>
              </w:rPr>
              <w:t xml:space="preserve">Care Plan is created voluntarily by </w:t>
            </w:r>
            <w:r w:rsidRPr="00A73003">
              <w:rPr>
                <w:lang w:eastAsia="en-GB"/>
              </w:rPr>
              <w:lastRenderedPageBreak/>
              <w:t>patients, patients can withdraw it at any time, in which case it will be deleted.</w:t>
            </w:r>
          </w:p>
          <w:p w14:paraId="0A898CC4" w14:textId="77777777" w:rsidR="007965C8" w:rsidRPr="00A73003" w:rsidRDefault="007965C8" w:rsidP="007965C8">
            <w:pPr>
              <w:spacing w:after="120"/>
              <w:rPr>
                <w:rStyle w:val="Hyperlink"/>
                <w:rFonts w:cstheme="minorHAnsi"/>
              </w:rPr>
            </w:pPr>
          </w:p>
        </w:tc>
        <w:tc>
          <w:tcPr>
            <w:tcW w:w="1985" w:type="dxa"/>
          </w:tcPr>
          <w:p w14:paraId="7C41844B"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7965C8" w:rsidRPr="00A73003" w:rsidRDefault="007965C8" w:rsidP="007965C8">
            <w:pPr>
              <w:spacing w:after="120"/>
              <w:rPr>
                <w:rFonts w:cstheme="minorHAnsi"/>
              </w:rPr>
            </w:pPr>
          </w:p>
          <w:p w14:paraId="567FA7E0"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7A5810D1" w14:textId="77777777" w:rsidR="007965C8" w:rsidRPr="00A73003" w:rsidRDefault="007965C8" w:rsidP="007965C8">
            <w:pPr>
              <w:spacing w:after="120"/>
              <w:rPr>
                <w:rFonts w:eastAsia="Calibri" w:cs="Times New Roman"/>
                <w:b/>
                <w:bCs/>
              </w:rPr>
            </w:pPr>
          </w:p>
          <w:p w14:paraId="1F8A16F7" w14:textId="77777777" w:rsidR="007965C8" w:rsidRPr="00A73003" w:rsidRDefault="007965C8" w:rsidP="007965C8">
            <w:pPr>
              <w:spacing w:after="120"/>
              <w:rPr>
                <w:rFonts w:cstheme="minorHAnsi"/>
              </w:rPr>
            </w:pPr>
          </w:p>
        </w:tc>
        <w:tc>
          <w:tcPr>
            <w:tcW w:w="4365" w:type="dxa"/>
          </w:tcPr>
          <w:p w14:paraId="0F9FD115"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124EC74"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508FCE3E" w14:textId="366A803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7965C8" w:rsidRPr="00A73003" w:rsidRDefault="007965C8" w:rsidP="007965C8">
            <w:pPr>
              <w:rPr>
                <w:rFonts w:cs="Helvetica"/>
              </w:rPr>
            </w:pPr>
          </w:p>
          <w:p w14:paraId="5D032AD9"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7965C8" w:rsidRPr="00A73003" w:rsidRDefault="007965C8" w:rsidP="007965C8">
            <w:pPr>
              <w:rPr>
                <w:rFonts w:ascii="Times New Roman" w:hAnsi="Times New Roman"/>
                <w:color w:val="000000"/>
                <w:sz w:val="24"/>
                <w:szCs w:val="24"/>
                <w:lang w:eastAsia="en-GB"/>
              </w:rPr>
            </w:pPr>
          </w:p>
          <w:p w14:paraId="43B85782"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7965C8" w:rsidRPr="00A73003" w:rsidRDefault="007965C8" w:rsidP="007965C8">
            <w:pPr>
              <w:spacing w:after="120"/>
              <w:rPr>
                <w:color w:val="333333"/>
              </w:rPr>
            </w:pPr>
          </w:p>
        </w:tc>
      </w:tr>
      <w:tr w:rsidR="007965C8" w:rsidRPr="00A73003" w14:paraId="2A6F1755" w14:textId="77777777" w:rsidTr="00CE416C">
        <w:trPr>
          <w:trHeight w:val="225"/>
        </w:trPr>
        <w:tc>
          <w:tcPr>
            <w:tcW w:w="2552" w:type="dxa"/>
          </w:tcPr>
          <w:p w14:paraId="326DD92F" w14:textId="77777777" w:rsidR="007965C8" w:rsidRPr="0070529F" w:rsidRDefault="007965C8" w:rsidP="007965C8">
            <w:pPr>
              <w:spacing w:after="120"/>
              <w:rPr>
                <w:b/>
                <w:bCs/>
              </w:rPr>
            </w:pPr>
            <w:r w:rsidRPr="0070529F">
              <w:rPr>
                <w:b/>
                <w:bCs/>
              </w:rPr>
              <w:lastRenderedPageBreak/>
              <w:t xml:space="preserve">Medicines Management and Prescribing Optimisation </w:t>
            </w:r>
          </w:p>
          <w:p w14:paraId="5C669FDA" w14:textId="616C4959" w:rsidR="007965C8" w:rsidRDefault="007965C8" w:rsidP="007965C8">
            <w:pPr>
              <w:spacing w:after="120"/>
              <w:rPr>
                <w:b/>
                <w:bCs/>
              </w:rPr>
            </w:pPr>
            <w:hyperlink r:id="rId195"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7965C8" w:rsidRPr="00B46CD5" w:rsidRDefault="007965C8" w:rsidP="007965C8">
            <w:pPr>
              <w:spacing w:after="120"/>
              <w:rPr>
                <w:b/>
                <w:bCs/>
              </w:rPr>
            </w:pPr>
          </w:p>
        </w:tc>
        <w:tc>
          <w:tcPr>
            <w:tcW w:w="4973" w:type="dxa"/>
          </w:tcPr>
          <w:p w14:paraId="5E52F91D" w14:textId="77777777" w:rsidR="007965C8" w:rsidRDefault="007965C8" w:rsidP="007965C8">
            <w:pPr>
              <w:spacing w:after="120"/>
              <w:rPr>
                <w:rFonts w:eastAsia="Calibri" w:cs="Times New Roman"/>
                <w:bCs/>
              </w:rPr>
            </w:pPr>
            <w:proofErr w:type="spellStart"/>
            <w:r>
              <w:rPr>
                <w:rFonts w:eastAsia="Calibri" w:cs="Times New Roman"/>
                <w:bCs/>
              </w:rPr>
              <w:lastRenderedPageBreak/>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7965C8" w:rsidRDefault="007965C8" w:rsidP="007965C8">
            <w:pPr>
              <w:spacing w:after="120"/>
              <w:rPr>
                <w:rFonts w:eastAsia="Calibri" w:cs="Times New Roman"/>
                <w:bCs/>
              </w:rPr>
            </w:pPr>
            <w:r>
              <w:rPr>
                <w:rFonts w:eastAsia="Calibri" w:cs="Times New Roman"/>
                <w:bCs/>
              </w:rPr>
              <w:lastRenderedPageBreak/>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7965C8" w:rsidRPr="00A73003" w:rsidRDefault="007965C8" w:rsidP="007965C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7965C8" w:rsidRPr="00A73003" w:rsidRDefault="007965C8" w:rsidP="007965C8">
            <w:pPr>
              <w:spacing w:after="120"/>
              <w:rPr>
                <w:rFonts w:eastAsia="Calibri" w:cs="Times New Roman"/>
              </w:rPr>
            </w:pPr>
            <w:proofErr w:type="spellStart"/>
            <w:r>
              <w:rPr>
                <w:rFonts w:eastAsia="Calibri" w:cs="Times New Roman"/>
              </w:rPr>
              <w:lastRenderedPageBreak/>
              <w:t>Scriptswitch</w:t>
            </w:r>
            <w:proofErr w:type="spellEnd"/>
            <w:r>
              <w:rPr>
                <w:rFonts w:eastAsia="Calibri" w:cs="Times New Roman"/>
              </w:rPr>
              <w:t xml:space="preserve"> does not create any identifiable records. Please refer to the </w:t>
            </w:r>
            <w:r>
              <w:rPr>
                <w:rFonts w:eastAsia="Calibri" w:cs="Times New Roman"/>
              </w:rPr>
              <w:lastRenderedPageBreak/>
              <w:t>entry for EMIS for details of your medical record.</w:t>
            </w:r>
          </w:p>
        </w:tc>
        <w:tc>
          <w:tcPr>
            <w:tcW w:w="1985" w:type="dxa"/>
          </w:tcPr>
          <w:p w14:paraId="5C0AC7D2"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017D3E7" w14:textId="17CBB230" w:rsidR="007965C8" w:rsidRPr="00A73003" w:rsidRDefault="007965C8" w:rsidP="007965C8">
            <w:pPr>
              <w:spacing w:after="120"/>
              <w:rPr>
                <w:rFonts w:cstheme="minorHAnsi"/>
              </w:rPr>
            </w:pPr>
          </w:p>
          <w:p w14:paraId="6D291EE8"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7965C8" w:rsidRPr="00A73003" w:rsidRDefault="007965C8" w:rsidP="007965C8">
            <w:pPr>
              <w:spacing w:after="120"/>
              <w:rPr>
                <w:rFonts w:cstheme="minorHAnsi"/>
              </w:rPr>
            </w:pPr>
          </w:p>
        </w:tc>
        <w:tc>
          <w:tcPr>
            <w:tcW w:w="4365" w:type="dxa"/>
          </w:tcPr>
          <w:p w14:paraId="0A24376D" w14:textId="095A99B7" w:rsidR="007965C8" w:rsidRPr="00A73003" w:rsidRDefault="007965C8" w:rsidP="007965C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7965C8" w:rsidRPr="00A73003" w14:paraId="795FDDE7" w14:textId="77777777" w:rsidTr="00CE416C">
        <w:trPr>
          <w:trHeight w:val="225"/>
        </w:trPr>
        <w:tc>
          <w:tcPr>
            <w:tcW w:w="2552" w:type="dxa"/>
          </w:tcPr>
          <w:p w14:paraId="024CED2C" w14:textId="3F6D15F7" w:rsidR="007965C8" w:rsidRPr="00A73003" w:rsidRDefault="007965C8" w:rsidP="007965C8">
            <w:pPr>
              <w:spacing w:after="120"/>
            </w:pPr>
            <w:hyperlink r:id="rId196" w:history="1">
              <w:r w:rsidRPr="00A73003">
                <w:rPr>
                  <w:rStyle w:val="Hyperlink"/>
                </w:rPr>
                <w:t>GP Connect</w:t>
              </w:r>
            </w:hyperlink>
            <w:r w:rsidRPr="00A73003">
              <w:t xml:space="preserve"> </w:t>
            </w:r>
          </w:p>
        </w:tc>
        <w:tc>
          <w:tcPr>
            <w:tcW w:w="4973" w:type="dxa"/>
          </w:tcPr>
          <w:p w14:paraId="16B2C573" w14:textId="6E6B073A" w:rsidR="007965C8" w:rsidRPr="00A73003" w:rsidRDefault="007965C8" w:rsidP="007965C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7965C8" w:rsidRPr="00A73003" w:rsidRDefault="007965C8" w:rsidP="007965C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7965C8" w:rsidRPr="00A73003" w:rsidRDefault="007965C8" w:rsidP="007965C8">
            <w:pPr>
              <w:spacing w:after="120"/>
              <w:rPr>
                <w:rFonts w:eastAsia="Calibri" w:cs="Times New Roman"/>
              </w:rPr>
            </w:pPr>
            <w:r w:rsidRPr="00A73003">
              <w:rPr>
                <w:rFonts w:eastAsia="Calibri" w:cs="Times New Roman"/>
              </w:rPr>
              <w:t>For more details, please visit:</w:t>
            </w:r>
          </w:p>
          <w:p w14:paraId="61C00A2B" w14:textId="620F45E6" w:rsidR="007965C8" w:rsidRPr="00A73003" w:rsidRDefault="007965C8" w:rsidP="007965C8">
            <w:pPr>
              <w:spacing w:after="120"/>
              <w:rPr>
                <w:rFonts w:eastAsia="Calibri" w:cs="Times New Roman"/>
              </w:rPr>
            </w:pPr>
            <w:hyperlink r:id="rId197" w:history="1">
              <w:r w:rsidRPr="00A73003">
                <w:rPr>
                  <w:rStyle w:val="Hyperlink"/>
                  <w:rFonts w:eastAsia="Calibri" w:cs="Times New Roman"/>
                </w:rPr>
                <w:t>https://digital.nhs.uk/services/gp-connect</w:t>
              </w:r>
            </w:hyperlink>
          </w:p>
          <w:p w14:paraId="20D98123" w14:textId="77777777" w:rsidR="007965C8" w:rsidRPr="00A73003" w:rsidRDefault="007965C8" w:rsidP="007965C8">
            <w:pPr>
              <w:spacing w:after="120"/>
              <w:rPr>
                <w:rFonts w:eastAsia="Calibri" w:cs="Times New Roman"/>
              </w:rPr>
            </w:pPr>
          </w:p>
          <w:p w14:paraId="5C3366C8" w14:textId="77777777" w:rsidR="007965C8" w:rsidRPr="00A73003" w:rsidRDefault="007965C8" w:rsidP="007965C8">
            <w:pPr>
              <w:spacing w:after="120"/>
              <w:rPr>
                <w:rFonts w:eastAsia="Calibri" w:cs="Times New Roman"/>
                <w:bCs/>
              </w:rPr>
            </w:pPr>
          </w:p>
        </w:tc>
        <w:tc>
          <w:tcPr>
            <w:tcW w:w="2114" w:type="dxa"/>
          </w:tcPr>
          <w:p w14:paraId="54F72142" w14:textId="45AFCFC5"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198" w:history="1">
              <w:r w:rsidRPr="00A73003">
                <w:rPr>
                  <w:rStyle w:val="Hyperlink"/>
                  <w:rFonts w:eastAsia="Calibri" w:cs="Times New Roman"/>
                </w:rPr>
                <w:t>Records Management Codes of Practice for Health and Social Care</w:t>
              </w:r>
            </w:hyperlink>
          </w:p>
          <w:p w14:paraId="27C3D6EA" w14:textId="77777777" w:rsidR="007965C8" w:rsidRPr="00A73003" w:rsidRDefault="007965C8" w:rsidP="007965C8">
            <w:pPr>
              <w:spacing w:after="120"/>
              <w:rPr>
                <w:rStyle w:val="Hyperlink"/>
                <w:rFonts w:eastAsia="Calibri" w:cs="Times New Roman"/>
              </w:rPr>
            </w:pPr>
          </w:p>
          <w:p w14:paraId="1F18A51A" w14:textId="0EB2F6B2" w:rsidR="007965C8" w:rsidRPr="00A73003" w:rsidRDefault="007965C8" w:rsidP="007965C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3AFAF088" w14:textId="77777777" w:rsidR="007965C8" w:rsidRPr="00A73003" w:rsidRDefault="007965C8" w:rsidP="007965C8">
            <w:pPr>
              <w:spacing w:after="120"/>
              <w:rPr>
                <w:rFonts w:eastAsia="Calibri" w:cs="Times New Roman"/>
              </w:rPr>
            </w:pPr>
          </w:p>
        </w:tc>
        <w:tc>
          <w:tcPr>
            <w:tcW w:w="1985" w:type="dxa"/>
          </w:tcPr>
          <w:p w14:paraId="21FFA5B9"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7965C8" w:rsidRPr="00A73003" w:rsidRDefault="007965C8" w:rsidP="007965C8">
            <w:pPr>
              <w:spacing w:after="120"/>
              <w:rPr>
                <w:rFonts w:cstheme="minorHAnsi"/>
              </w:rPr>
            </w:pPr>
          </w:p>
          <w:p w14:paraId="7BB49093"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7965C8" w:rsidRPr="00A73003" w:rsidRDefault="007965C8" w:rsidP="007965C8">
            <w:pPr>
              <w:spacing w:after="120"/>
              <w:rPr>
                <w:rFonts w:eastAsia="Calibri" w:cs="Times New Roman"/>
                <w:b/>
                <w:bCs/>
              </w:rPr>
            </w:pPr>
          </w:p>
          <w:p w14:paraId="47EA7523" w14:textId="77777777" w:rsidR="007965C8" w:rsidRPr="00A73003" w:rsidRDefault="007965C8" w:rsidP="007965C8">
            <w:pPr>
              <w:spacing w:after="120"/>
              <w:rPr>
                <w:rFonts w:cstheme="minorHAnsi"/>
              </w:rPr>
            </w:pPr>
          </w:p>
        </w:tc>
        <w:tc>
          <w:tcPr>
            <w:tcW w:w="4365" w:type="dxa"/>
          </w:tcPr>
          <w:p w14:paraId="07813821"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754EE0AF"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7965C8" w:rsidRPr="00A73003" w:rsidRDefault="007965C8" w:rsidP="007965C8">
            <w:pPr>
              <w:rPr>
                <w:rFonts w:cs="Helvetica"/>
              </w:rPr>
            </w:pPr>
          </w:p>
          <w:p w14:paraId="3D17E81D"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7965C8" w:rsidRPr="00A73003" w:rsidRDefault="007965C8" w:rsidP="007965C8">
            <w:pPr>
              <w:rPr>
                <w:rFonts w:ascii="Times New Roman" w:hAnsi="Times New Roman"/>
                <w:color w:val="000000"/>
                <w:sz w:val="24"/>
                <w:szCs w:val="24"/>
                <w:lang w:eastAsia="en-GB"/>
              </w:rPr>
            </w:pPr>
          </w:p>
          <w:p w14:paraId="28AA3D3B"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7965C8" w:rsidRPr="00A73003" w:rsidRDefault="007965C8" w:rsidP="007965C8">
            <w:pPr>
              <w:spacing w:after="60"/>
              <w:rPr>
                <w:rFonts w:eastAsia="Calibri" w:cs="Times New Roman"/>
                <w:b/>
                <w:color w:val="0D0D0D" w:themeColor="text1" w:themeTint="F2"/>
              </w:rPr>
            </w:pPr>
          </w:p>
        </w:tc>
      </w:tr>
      <w:tr w:rsidR="007965C8" w:rsidRPr="00A73003" w14:paraId="79584705" w14:textId="77777777" w:rsidTr="00CE416C">
        <w:trPr>
          <w:trHeight w:val="164"/>
        </w:trPr>
        <w:tc>
          <w:tcPr>
            <w:tcW w:w="2552" w:type="dxa"/>
          </w:tcPr>
          <w:p w14:paraId="06EE4753" w14:textId="43540B07" w:rsidR="007965C8" w:rsidRPr="00A73003" w:rsidRDefault="007965C8" w:rsidP="007965C8">
            <w:pPr>
              <w:rPr>
                <w:color w:val="FF0000"/>
              </w:rPr>
            </w:pPr>
            <w:r>
              <w:rPr>
                <w:b/>
              </w:rPr>
              <w:lastRenderedPageBreak/>
              <w:t>No r</w:t>
            </w:r>
            <w:r>
              <w:rPr>
                <w:rStyle w:val="Hyperlink"/>
                <w:rFonts w:ascii="Calibri" w:eastAsia="Calibri" w:hAnsi="Calibri" w:cs="Times New Roman"/>
                <w:b/>
                <w:color w:val="auto"/>
                <w:u w:val="none"/>
              </w:rPr>
              <w:t>isk Stratification software supplier – not applicable</w:t>
            </w:r>
          </w:p>
        </w:tc>
        <w:tc>
          <w:tcPr>
            <w:tcW w:w="4973" w:type="dxa"/>
          </w:tcPr>
          <w:p w14:paraId="48D8C3BD" w14:textId="77777777" w:rsidR="007965C8" w:rsidRPr="00A73003" w:rsidRDefault="007965C8" w:rsidP="007965C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7965C8" w:rsidRPr="00A73003" w:rsidRDefault="007965C8" w:rsidP="007965C8">
            <w:pPr>
              <w:spacing w:after="120"/>
              <w:rPr>
                <w:rStyle w:val="y0nh2b"/>
                <w:rFonts w:cs="Arial"/>
                <w:color w:val="222222"/>
              </w:rPr>
            </w:pPr>
            <w:r w:rsidRPr="00A73003">
              <w:rPr>
                <w:rStyle w:val="y0nh2b"/>
                <w:rFonts w:cs="Arial"/>
                <w:color w:val="222222"/>
              </w:rPr>
              <w:lastRenderedPageBreak/>
              <w:t>Risk stratification can be grouped into two purposes namely:</w:t>
            </w:r>
          </w:p>
          <w:p w14:paraId="09EFECC8" w14:textId="77777777" w:rsidR="007965C8" w:rsidRPr="00A73003" w:rsidRDefault="007965C8" w:rsidP="007965C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7965C8" w:rsidRPr="00A73003" w:rsidRDefault="007965C8" w:rsidP="007965C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7965C8" w:rsidRPr="00A73003" w:rsidRDefault="007965C8" w:rsidP="007965C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7965C8" w:rsidRPr="00A73003" w:rsidRDefault="007965C8" w:rsidP="007965C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7965C8" w:rsidRPr="00A73003" w:rsidRDefault="007965C8" w:rsidP="007965C8">
            <w:pPr>
              <w:rPr>
                <w:lang w:eastAsia="en-GB"/>
              </w:rPr>
            </w:pPr>
          </w:p>
          <w:p w14:paraId="34B0EBF5" w14:textId="77777777" w:rsidR="007965C8" w:rsidRPr="00A73003" w:rsidRDefault="007965C8" w:rsidP="007965C8">
            <w:pPr>
              <w:rPr>
                <w:lang w:eastAsia="en-GB"/>
              </w:rPr>
            </w:pPr>
          </w:p>
          <w:p w14:paraId="0258DEB0" w14:textId="77777777" w:rsidR="007965C8" w:rsidRPr="00A73003" w:rsidRDefault="007965C8" w:rsidP="007965C8">
            <w:pPr>
              <w:rPr>
                <w:lang w:eastAsia="en-GB"/>
              </w:rPr>
            </w:pPr>
          </w:p>
          <w:p w14:paraId="2663C0C2" w14:textId="77777777" w:rsidR="007965C8" w:rsidRPr="00A73003" w:rsidRDefault="007965C8" w:rsidP="007965C8">
            <w:pPr>
              <w:rPr>
                <w:rStyle w:val="Hyperlink"/>
                <w:rFonts w:cstheme="minorHAnsi"/>
              </w:rPr>
            </w:pPr>
          </w:p>
        </w:tc>
        <w:tc>
          <w:tcPr>
            <w:tcW w:w="1985" w:type="dxa"/>
          </w:tcPr>
          <w:p w14:paraId="390F0364" w14:textId="42E45F8D"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7965C8" w:rsidRPr="00A73003" w:rsidRDefault="007965C8" w:rsidP="007965C8">
            <w:pPr>
              <w:spacing w:after="120"/>
              <w:rPr>
                <w:rFonts w:cstheme="minorHAnsi"/>
              </w:rPr>
            </w:pPr>
          </w:p>
          <w:p w14:paraId="3F8E3F38" w14:textId="7F241F9F"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7965C8" w:rsidRPr="00A73003" w:rsidRDefault="007965C8" w:rsidP="007965C8">
            <w:pPr>
              <w:spacing w:after="120"/>
              <w:rPr>
                <w:rFonts w:eastAsia="Calibri" w:cs="Times New Roman"/>
                <w:b/>
                <w:bCs/>
              </w:rPr>
            </w:pPr>
          </w:p>
          <w:p w14:paraId="03F887D9" w14:textId="77777777" w:rsidR="007965C8" w:rsidRPr="00A73003" w:rsidRDefault="007965C8" w:rsidP="007965C8">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708037B1" w14:textId="77777777" w:rsidR="007965C8" w:rsidRPr="00A73003" w:rsidRDefault="007965C8" w:rsidP="007965C8">
            <w:pPr>
              <w:rPr>
                <w:rFonts w:cstheme="minorHAnsi"/>
              </w:rPr>
            </w:pPr>
            <w:r w:rsidRPr="00A73003">
              <w:rPr>
                <w:color w:val="333333"/>
              </w:rPr>
              <w:t>Section 251 NHS Act 2006</w:t>
            </w:r>
          </w:p>
        </w:tc>
        <w:tc>
          <w:tcPr>
            <w:tcW w:w="4365" w:type="dxa"/>
          </w:tcPr>
          <w:p w14:paraId="01E5736C"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64485F7" w14:textId="77777777" w:rsidR="007965C8" w:rsidRPr="00A73003" w:rsidRDefault="007965C8" w:rsidP="007965C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7965C8" w:rsidRPr="00A73003" w:rsidRDefault="007965C8" w:rsidP="007965C8">
            <w:pPr>
              <w:rPr>
                <w:rFonts w:cs="Helvetica"/>
              </w:rPr>
            </w:pPr>
          </w:p>
          <w:p w14:paraId="3FA3ED5E"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7965C8" w:rsidRPr="00A73003" w:rsidRDefault="007965C8" w:rsidP="007965C8">
            <w:pPr>
              <w:rPr>
                <w:rFonts w:ascii="Times New Roman" w:hAnsi="Times New Roman"/>
                <w:color w:val="000000"/>
                <w:sz w:val="24"/>
                <w:szCs w:val="24"/>
                <w:lang w:eastAsia="en-GB"/>
              </w:rPr>
            </w:pPr>
          </w:p>
          <w:p w14:paraId="1D21944B"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7965C8" w:rsidRPr="00A73003" w:rsidRDefault="007965C8" w:rsidP="007965C8">
            <w:pPr>
              <w:rPr>
                <w:color w:val="333333"/>
              </w:rPr>
            </w:pPr>
          </w:p>
        </w:tc>
      </w:tr>
      <w:tr w:rsidR="007965C8" w:rsidRPr="00A73003" w14:paraId="3FA58905" w14:textId="77777777" w:rsidTr="00CE416C">
        <w:trPr>
          <w:trHeight w:val="212"/>
        </w:trPr>
        <w:tc>
          <w:tcPr>
            <w:tcW w:w="2552" w:type="dxa"/>
          </w:tcPr>
          <w:p w14:paraId="1DCD39A6" w14:textId="77777777" w:rsidR="007965C8" w:rsidRDefault="007965C8" w:rsidP="007965C8">
            <w:pPr>
              <w:rPr>
                <w:b/>
              </w:rPr>
            </w:pPr>
            <w:r>
              <w:rPr>
                <w:b/>
              </w:rPr>
              <w:lastRenderedPageBreak/>
              <w:t>Research partner</w:t>
            </w:r>
          </w:p>
          <w:p w14:paraId="65295717" w14:textId="77777777" w:rsidR="007965C8" w:rsidRDefault="007965C8" w:rsidP="007965C8">
            <w:pPr>
              <w:rPr>
                <w:b/>
                <w:color w:val="FF0000"/>
              </w:rPr>
            </w:pPr>
          </w:p>
          <w:p w14:paraId="7DFEF9A0" w14:textId="77777777" w:rsidR="007965C8" w:rsidRDefault="007965C8" w:rsidP="007965C8">
            <w:pPr>
              <w:rPr>
                <w:b/>
                <w:color w:val="FF0000"/>
              </w:rPr>
            </w:pPr>
            <w:hyperlink r:id="rId200" w:history="1">
              <w:r>
                <w:rPr>
                  <w:rStyle w:val="Hyperlink"/>
                  <w:b/>
                </w:rPr>
                <w:t>UCLH SUMMIT study</w:t>
              </w:r>
            </w:hyperlink>
          </w:p>
          <w:p w14:paraId="39BB5B06" w14:textId="77777777" w:rsidR="007965C8" w:rsidRDefault="007965C8" w:rsidP="007965C8">
            <w:pPr>
              <w:rPr>
                <w:b/>
                <w:color w:val="FF0000"/>
              </w:rPr>
            </w:pPr>
          </w:p>
          <w:p w14:paraId="639FBE3C" w14:textId="77777777" w:rsidR="007965C8" w:rsidRDefault="007965C8" w:rsidP="007965C8">
            <w:pPr>
              <w:rPr>
                <w:b/>
              </w:rPr>
            </w:pPr>
            <w:proofErr w:type="spellStart"/>
            <w:r>
              <w:rPr>
                <w:b/>
              </w:rPr>
              <w:t>HiLo</w:t>
            </w:r>
            <w:proofErr w:type="spellEnd"/>
            <w:r>
              <w:rPr>
                <w:b/>
              </w:rPr>
              <w:t xml:space="preserve"> study.  Barts Queen Mary University of London, Barts Cardiovascular Clinical Trials Unit</w:t>
            </w:r>
          </w:p>
          <w:p w14:paraId="6386A4BC" w14:textId="77777777" w:rsidR="007965C8" w:rsidRPr="00A73003" w:rsidRDefault="007965C8" w:rsidP="007965C8">
            <w:pPr>
              <w:rPr>
                <w:color w:val="FF0000"/>
              </w:rPr>
            </w:pPr>
          </w:p>
        </w:tc>
        <w:tc>
          <w:tcPr>
            <w:tcW w:w="4973" w:type="dxa"/>
          </w:tcPr>
          <w:p w14:paraId="3F6ABDBA" w14:textId="2C0F9776" w:rsidR="007965C8" w:rsidRPr="00A73003" w:rsidRDefault="007965C8" w:rsidP="007965C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18CD27C2" w:rsidR="007965C8" w:rsidRPr="00A73003" w:rsidRDefault="007965C8" w:rsidP="007965C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lastRenderedPageBreak/>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1" w:history="1">
              <w:r w:rsidRPr="00A73003">
                <w:rPr>
                  <w:rStyle w:val="Hyperlink"/>
                </w:rPr>
                <w:t>Section 251 NHS Act 2006</w:t>
              </w:r>
            </w:hyperlink>
            <w:r w:rsidRPr="00A73003">
              <w:rPr>
                <w:color w:val="000000"/>
                <w:lang w:eastAsia="en-GB"/>
              </w:rPr>
              <w:t xml:space="preserve"> / </w:t>
            </w:r>
            <w:hyperlink r:id="rId202"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7965C8" w:rsidRPr="00A73003" w:rsidRDefault="007965C8" w:rsidP="007965C8">
            <w:pPr>
              <w:rPr>
                <w:color w:val="000000"/>
                <w:lang w:eastAsia="en-GB"/>
              </w:rPr>
            </w:pPr>
          </w:p>
          <w:p w14:paraId="291F6699" w14:textId="77777777" w:rsidR="007965C8" w:rsidRPr="00A73003" w:rsidRDefault="007965C8" w:rsidP="007965C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7965C8" w:rsidRPr="00A73003" w:rsidRDefault="007965C8" w:rsidP="007965C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7965C8" w:rsidRPr="00A73003" w:rsidRDefault="007965C8" w:rsidP="007965C8">
            <w:pPr>
              <w:rPr>
                <w:rStyle w:val="Hyperlink"/>
                <w:rFonts w:cstheme="minorHAnsi"/>
              </w:rPr>
            </w:pPr>
          </w:p>
        </w:tc>
        <w:tc>
          <w:tcPr>
            <w:tcW w:w="1985" w:type="dxa"/>
          </w:tcPr>
          <w:p w14:paraId="65D579C0" w14:textId="10237C76"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7965C8" w:rsidRDefault="007965C8" w:rsidP="007965C8"/>
          <w:p w14:paraId="55B9E21C" w14:textId="74518C63" w:rsidR="007965C8" w:rsidRPr="00A73003" w:rsidRDefault="007965C8" w:rsidP="007965C8">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t>domestic</w:t>
            </w:r>
            <w:r w:rsidRPr="00A73003">
              <w:t xml:space="preserve"> law</w:t>
            </w:r>
          </w:p>
          <w:p w14:paraId="5724251C" w14:textId="77777777" w:rsidR="007965C8" w:rsidRPr="00A73003" w:rsidRDefault="007965C8" w:rsidP="007965C8">
            <w:pPr>
              <w:rPr>
                <w:rFonts w:cstheme="minorHAnsi"/>
              </w:rPr>
            </w:pPr>
          </w:p>
          <w:p w14:paraId="20B09451" w14:textId="77777777" w:rsidR="007965C8" w:rsidRPr="00A73003" w:rsidRDefault="007965C8" w:rsidP="007965C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7965C8" w:rsidRPr="00A73003" w:rsidRDefault="007965C8" w:rsidP="007965C8">
            <w:pPr>
              <w:rPr>
                <w:color w:val="000000"/>
                <w:lang w:eastAsia="en-GB"/>
              </w:rPr>
            </w:pPr>
            <w:hyperlink r:id="rId204" w:history="1">
              <w:r w:rsidRPr="00A73003">
                <w:rPr>
                  <w:rStyle w:val="Hyperlink"/>
                </w:rPr>
                <w:t>Section 251 NHS Act 2006</w:t>
              </w:r>
            </w:hyperlink>
            <w:r w:rsidRPr="00A73003">
              <w:rPr>
                <w:color w:val="000000"/>
                <w:lang w:eastAsia="en-GB"/>
              </w:rPr>
              <w:t xml:space="preserve"> </w:t>
            </w:r>
          </w:p>
          <w:p w14:paraId="18798F3A" w14:textId="77777777" w:rsidR="007965C8" w:rsidRPr="00A73003" w:rsidRDefault="007965C8" w:rsidP="007965C8">
            <w:pPr>
              <w:rPr>
                <w:rFonts w:cstheme="minorHAnsi"/>
              </w:rPr>
            </w:pPr>
          </w:p>
        </w:tc>
        <w:tc>
          <w:tcPr>
            <w:tcW w:w="4365" w:type="dxa"/>
          </w:tcPr>
          <w:p w14:paraId="0A7873B9"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9B57775"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7965C8" w:rsidRPr="00A73003" w:rsidRDefault="007965C8" w:rsidP="007965C8">
            <w:pPr>
              <w:rPr>
                <w:rFonts w:cs="Helvetica"/>
              </w:rPr>
            </w:pPr>
          </w:p>
          <w:p w14:paraId="05A3D192"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7965C8" w:rsidRPr="00A73003" w:rsidRDefault="007965C8" w:rsidP="007965C8">
            <w:pPr>
              <w:rPr>
                <w:rFonts w:ascii="Times New Roman" w:hAnsi="Times New Roman"/>
                <w:color w:val="000000"/>
                <w:sz w:val="24"/>
                <w:szCs w:val="24"/>
                <w:lang w:eastAsia="en-GB"/>
              </w:rPr>
            </w:pPr>
          </w:p>
          <w:p w14:paraId="151CA5AF"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7965C8" w:rsidRPr="00A73003" w:rsidRDefault="007965C8" w:rsidP="007965C8">
            <w:pPr>
              <w:rPr>
                <w:color w:val="333333"/>
              </w:rPr>
            </w:pPr>
          </w:p>
        </w:tc>
      </w:tr>
      <w:tr w:rsidR="007965C8" w:rsidRPr="00A73003" w14:paraId="044CAF83" w14:textId="77777777" w:rsidTr="00A05B59">
        <w:tc>
          <w:tcPr>
            <w:tcW w:w="2552" w:type="dxa"/>
          </w:tcPr>
          <w:p w14:paraId="0E709E71" w14:textId="77777777" w:rsidR="007965C8" w:rsidRDefault="007965C8" w:rsidP="007965C8">
            <w:pPr>
              <w:rPr>
                <w:b/>
              </w:rPr>
            </w:pPr>
            <w:hyperlink r:id="rId205" w:history="1">
              <w:r>
                <w:rPr>
                  <w:rStyle w:val="Hyperlink"/>
                  <w:b/>
                </w:rPr>
                <w:t xml:space="preserve">Restore </w:t>
              </w:r>
              <w:proofErr w:type="spellStart"/>
              <w:r>
                <w:rPr>
                  <w:rStyle w:val="Hyperlink"/>
                  <w:b/>
                </w:rPr>
                <w:t>Datashred</w:t>
              </w:r>
              <w:proofErr w:type="spellEnd"/>
            </w:hyperlink>
          </w:p>
          <w:p w14:paraId="117B145E" w14:textId="77777777" w:rsidR="007965C8" w:rsidRDefault="007965C8" w:rsidP="007965C8">
            <w:pPr>
              <w:rPr>
                <w:b/>
              </w:rPr>
            </w:pPr>
          </w:p>
          <w:p w14:paraId="4C8658F6" w14:textId="0CCD079D" w:rsidR="007965C8" w:rsidRPr="00A73003" w:rsidRDefault="006918CC" w:rsidP="007965C8">
            <w:pPr>
              <w:rPr>
                <w:b/>
                <w:color w:val="FF0000"/>
              </w:rPr>
            </w:pPr>
            <w:r w:rsidRPr="006918CC">
              <w:rPr>
                <w:b/>
              </w:rPr>
              <w:t>https://www.ironmountain.com/en-gb</w:t>
            </w:r>
          </w:p>
        </w:tc>
        <w:tc>
          <w:tcPr>
            <w:tcW w:w="4973" w:type="dxa"/>
          </w:tcPr>
          <w:p w14:paraId="590FAE88" w14:textId="77777777" w:rsidR="007965C8" w:rsidRPr="00A73003" w:rsidRDefault="007965C8" w:rsidP="007965C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7965C8" w:rsidRPr="00A73003" w:rsidRDefault="007965C8" w:rsidP="007965C8">
            <w:pPr>
              <w:rPr>
                <w:color w:val="000000"/>
                <w:lang w:eastAsia="en-GB"/>
              </w:rPr>
            </w:pPr>
          </w:p>
          <w:p w14:paraId="38908579" w14:textId="77777777" w:rsidR="007965C8" w:rsidRPr="00A73003" w:rsidRDefault="007965C8" w:rsidP="007965C8">
            <w:pPr>
              <w:rPr>
                <w:bCs/>
              </w:rPr>
            </w:pPr>
            <w:r w:rsidRPr="00A73003">
              <w:rPr>
                <w:color w:val="000000"/>
                <w:lang w:eastAsia="en-GB"/>
              </w:rPr>
              <w:t>The source of the information shared in this way is your electronic GP record.</w:t>
            </w:r>
          </w:p>
        </w:tc>
        <w:tc>
          <w:tcPr>
            <w:tcW w:w="2114" w:type="dxa"/>
          </w:tcPr>
          <w:p w14:paraId="1B5D3DD0" w14:textId="27383691" w:rsidR="007965C8" w:rsidRPr="00A73003" w:rsidRDefault="007965C8" w:rsidP="007965C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7965C8" w:rsidRPr="00A73003" w:rsidRDefault="007965C8" w:rsidP="007965C8">
            <w:pPr>
              <w:rPr>
                <w:rStyle w:val="Hyperlink"/>
                <w:rFonts w:cstheme="minorHAnsi"/>
              </w:rPr>
            </w:pPr>
          </w:p>
        </w:tc>
        <w:tc>
          <w:tcPr>
            <w:tcW w:w="1985" w:type="dxa"/>
          </w:tcPr>
          <w:p w14:paraId="0B847309" w14:textId="5EB94522"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7965C8" w:rsidRPr="00A73003" w:rsidRDefault="007965C8" w:rsidP="007965C8">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t>domestic law</w:t>
            </w:r>
          </w:p>
          <w:p w14:paraId="51111543" w14:textId="77777777" w:rsidR="007965C8" w:rsidRPr="00A73003" w:rsidRDefault="007965C8" w:rsidP="007965C8">
            <w:pPr>
              <w:rPr>
                <w:rFonts w:cstheme="minorHAnsi"/>
              </w:rPr>
            </w:pPr>
          </w:p>
        </w:tc>
        <w:tc>
          <w:tcPr>
            <w:tcW w:w="4365" w:type="dxa"/>
          </w:tcPr>
          <w:p w14:paraId="17697D17"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42037F9"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7965C8" w:rsidRPr="00A73003" w:rsidRDefault="007965C8" w:rsidP="007965C8">
            <w:pPr>
              <w:rPr>
                <w:rFonts w:cs="Helvetica"/>
              </w:rPr>
            </w:pPr>
          </w:p>
          <w:p w14:paraId="193DB6C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7965C8" w:rsidRPr="00A73003" w:rsidRDefault="007965C8" w:rsidP="007965C8">
            <w:pPr>
              <w:rPr>
                <w:rFonts w:ascii="Times New Roman" w:hAnsi="Times New Roman"/>
                <w:color w:val="000000"/>
                <w:sz w:val="24"/>
                <w:szCs w:val="24"/>
                <w:lang w:eastAsia="en-GB"/>
              </w:rPr>
            </w:pPr>
          </w:p>
          <w:p w14:paraId="2F0CC1E6"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7965C8" w:rsidRPr="00A73003" w:rsidRDefault="007965C8" w:rsidP="007965C8">
            <w:pPr>
              <w:rPr>
                <w:color w:val="333333"/>
              </w:rPr>
            </w:pPr>
          </w:p>
        </w:tc>
      </w:tr>
      <w:tr w:rsidR="007965C8" w:rsidRPr="00A73003" w14:paraId="145E53B9" w14:textId="77777777" w:rsidTr="00CE416C">
        <w:trPr>
          <w:trHeight w:val="164"/>
        </w:trPr>
        <w:tc>
          <w:tcPr>
            <w:tcW w:w="2552" w:type="dxa"/>
          </w:tcPr>
          <w:p w14:paraId="53869DCD" w14:textId="43F03C38" w:rsidR="007965C8" w:rsidRPr="00A73003" w:rsidRDefault="007965C8" w:rsidP="007965C8">
            <w:pPr>
              <w:rPr>
                <w:color w:val="FF0000"/>
              </w:rPr>
            </w:pPr>
            <w:hyperlink r:id="rId207" w:history="1">
              <w:r w:rsidRPr="00DA75F2">
                <w:rPr>
                  <w:rStyle w:val="Hyperlink"/>
                  <w:b/>
                  <w:bCs/>
                </w:rPr>
                <w:t>RBP chartered accountants</w:t>
              </w:r>
            </w:hyperlink>
            <w:r>
              <w:rPr>
                <w:b/>
                <w:bCs/>
                <w:color w:val="FF0000"/>
              </w:rPr>
              <w:t xml:space="preserve"> </w:t>
            </w:r>
          </w:p>
        </w:tc>
        <w:tc>
          <w:tcPr>
            <w:tcW w:w="4973" w:type="dxa"/>
          </w:tcPr>
          <w:p w14:paraId="6E60B14B" w14:textId="2AEF9442" w:rsidR="007965C8" w:rsidRPr="00A73003" w:rsidRDefault="007965C8" w:rsidP="007965C8">
            <w:r>
              <w:t>RBP chartered accountants</w:t>
            </w:r>
            <w:r>
              <w:rPr>
                <w:color w:val="FF0000"/>
              </w:rPr>
              <w:t xml:space="preserve"> </w:t>
            </w:r>
            <w:r w:rsidRPr="00A73003">
              <w:t>offer a wide range of business assurance services, from internal audit, counter fraud and forensic investigations, risk management and governance.</w:t>
            </w:r>
          </w:p>
          <w:p w14:paraId="0E7E6BCE" w14:textId="77777777" w:rsidR="007965C8" w:rsidRPr="00A73003" w:rsidRDefault="007965C8" w:rsidP="007965C8">
            <w:pPr>
              <w:rPr>
                <w:bCs/>
              </w:rPr>
            </w:pPr>
          </w:p>
        </w:tc>
        <w:tc>
          <w:tcPr>
            <w:tcW w:w="2114" w:type="dxa"/>
          </w:tcPr>
          <w:p w14:paraId="22FA847F" w14:textId="0D39D4D3" w:rsidR="007965C8" w:rsidRPr="00A73003" w:rsidRDefault="007965C8" w:rsidP="007965C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7FB9BAA0" w14:textId="77777777" w:rsidR="007965C8" w:rsidRPr="00A73003" w:rsidRDefault="007965C8" w:rsidP="007965C8">
            <w:pPr>
              <w:rPr>
                <w:rStyle w:val="Hyperlink"/>
                <w:rFonts w:cstheme="minorHAnsi"/>
              </w:rPr>
            </w:pPr>
          </w:p>
        </w:tc>
        <w:tc>
          <w:tcPr>
            <w:tcW w:w="1985" w:type="dxa"/>
          </w:tcPr>
          <w:p w14:paraId="1ED82626" w14:textId="3F4045B4"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53C3F58" w14:textId="77777777" w:rsidR="007965C8" w:rsidRPr="00A73003" w:rsidRDefault="007965C8" w:rsidP="007965C8">
            <w:pPr>
              <w:spacing w:after="120"/>
              <w:rPr>
                <w:rFonts w:cstheme="minorHAnsi"/>
              </w:rPr>
            </w:pPr>
          </w:p>
          <w:p w14:paraId="5356EE01" w14:textId="77777777" w:rsidR="007965C8" w:rsidRPr="00A73003" w:rsidRDefault="007965C8" w:rsidP="007965C8">
            <w:pPr>
              <w:rPr>
                <w:rFonts w:cstheme="minorHAnsi"/>
              </w:rPr>
            </w:pPr>
          </w:p>
        </w:tc>
        <w:tc>
          <w:tcPr>
            <w:tcW w:w="4365" w:type="dxa"/>
          </w:tcPr>
          <w:p w14:paraId="48F590C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0E993EB"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2F9CCEE"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7965C8" w:rsidRPr="00A73003" w:rsidRDefault="007965C8" w:rsidP="007965C8">
            <w:pPr>
              <w:rPr>
                <w:rFonts w:cs="Helvetica"/>
              </w:rPr>
            </w:pPr>
          </w:p>
          <w:p w14:paraId="4313926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7965C8" w:rsidRPr="00A73003" w:rsidRDefault="007965C8" w:rsidP="007965C8">
            <w:pPr>
              <w:rPr>
                <w:rFonts w:ascii="Times New Roman" w:hAnsi="Times New Roman"/>
                <w:color w:val="000000"/>
                <w:sz w:val="24"/>
                <w:szCs w:val="24"/>
                <w:lang w:eastAsia="en-GB"/>
              </w:rPr>
            </w:pPr>
          </w:p>
          <w:p w14:paraId="5D2B5DD3"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7965C8" w:rsidRPr="00A73003" w:rsidRDefault="007965C8" w:rsidP="007965C8">
            <w:pPr>
              <w:rPr>
                <w:color w:val="333333"/>
              </w:rPr>
            </w:pPr>
          </w:p>
        </w:tc>
      </w:tr>
      <w:tr w:rsidR="007965C8" w:rsidRPr="00A73003" w14:paraId="6FD915D8" w14:textId="77777777" w:rsidTr="00CE416C">
        <w:trPr>
          <w:trHeight w:val="338"/>
        </w:trPr>
        <w:tc>
          <w:tcPr>
            <w:tcW w:w="2552" w:type="dxa"/>
          </w:tcPr>
          <w:p w14:paraId="7DCF3AB4" w14:textId="77777777" w:rsidR="007965C8" w:rsidRDefault="007965C8" w:rsidP="007965C8">
            <w:pPr>
              <w:rPr>
                <w:rFonts w:cs="Arial"/>
                <w:b/>
              </w:rPr>
            </w:pPr>
            <w:hyperlink r:id="rId209" w:history="1">
              <w:r>
                <w:rPr>
                  <w:rStyle w:val="Hyperlink"/>
                  <w:rFonts w:cs="Arial"/>
                  <w:b/>
                </w:rPr>
                <w:t>IRIS provide the payroll software</w:t>
              </w:r>
            </w:hyperlink>
          </w:p>
          <w:p w14:paraId="120BFF28" w14:textId="77777777" w:rsidR="007965C8" w:rsidRDefault="007965C8" w:rsidP="007965C8">
            <w:pPr>
              <w:rPr>
                <w:rFonts w:cs="Arial"/>
                <w:b/>
              </w:rPr>
            </w:pPr>
          </w:p>
          <w:p w14:paraId="71486D6E" w14:textId="77777777" w:rsidR="007965C8" w:rsidRDefault="007965C8" w:rsidP="007965C8">
            <w:pPr>
              <w:rPr>
                <w:rFonts w:cs="Arial"/>
                <w:b/>
              </w:rPr>
            </w:pPr>
            <w:hyperlink r:id="rId210" w:history="1">
              <w:r>
                <w:rPr>
                  <w:rStyle w:val="Hyperlink"/>
                  <w:rFonts w:cs="Arial"/>
                  <w:b/>
                </w:rPr>
                <w:t>Peninsula provide the Human Resources</w:t>
              </w:r>
            </w:hyperlink>
          </w:p>
          <w:p w14:paraId="01BE9D47" w14:textId="7743C450" w:rsidR="007965C8" w:rsidRPr="00A73003" w:rsidRDefault="007965C8" w:rsidP="007965C8">
            <w:pPr>
              <w:rPr>
                <w:b/>
                <w:color w:val="FF0000"/>
              </w:rPr>
            </w:pPr>
          </w:p>
        </w:tc>
        <w:tc>
          <w:tcPr>
            <w:tcW w:w="4973" w:type="dxa"/>
          </w:tcPr>
          <w:p w14:paraId="08A461B2" w14:textId="0F573EE5" w:rsidR="007965C8" w:rsidRPr="00A73003" w:rsidRDefault="007965C8" w:rsidP="007965C8">
            <w:pPr>
              <w:spacing w:after="120"/>
              <w:rPr>
                <w:rFonts w:cs="Helvetica"/>
              </w:rPr>
            </w:pPr>
            <w:r w:rsidRPr="00A73003">
              <w:rPr>
                <w:rFonts w:cs="Helvetica"/>
              </w:rPr>
              <w:t xml:space="preserve">The </w:t>
            </w:r>
            <w:r>
              <w:rPr>
                <w:rFonts w:cs="Helvetica"/>
              </w:rPr>
              <w:t xml:space="preserve">HR </w:t>
            </w:r>
            <w:r w:rsidRPr="00F3571C">
              <w:rPr>
                <w:rFonts w:cs="Helvetica"/>
              </w:rPr>
              <w:t>supplier,</w:t>
            </w:r>
            <w:r>
              <w:rPr>
                <w:rFonts w:cs="Helvetica"/>
              </w:rPr>
              <w:t xml:space="preserve"> Peninsula,</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w:t>
            </w:r>
            <w:r w:rsidRPr="00A73003">
              <w:rPr>
                <w:rFonts w:cs="Helvetica"/>
              </w:rPr>
              <w:lastRenderedPageBreak/>
              <w:t xml:space="preserve">planning, health and safety, equality and diversity in the workplace, health and safety at work. </w:t>
            </w:r>
          </w:p>
          <w:p w14:paraId="4F816A27" w14:textId="15F3AF06" w:rsidR="007965C8" w:rsidRPr="00A73003" w:rsidRDefault="007965C8" w:rsidP="007965C8">
            <w:pPr>
              <w:rPr>
                <w:rFonts w:cs="Helvetica"/>
              </w:rPr>
            </w:pPr>
            <w:r>
              <w:rPr>
                <w:rFonts w:cs="Helvetica"/>
              </w:rPr>
              <w:t xml:space="preserve">The Payroll supplier, IRIS </w:t>
            </w:r>
            <w:r w:rsidRPr="00A73003">
              <w:rPr>
                <w:rFonts w:cs="Helvetica"/>
                <w:color w:val="FF0000"/>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7965C8" w:rsidRPr="00A73003" w:rsidRDefault="007965C8" w:rsidP="007965C8">
            <w:pPr>
              <w:rPr>
                <w:rFonts w:cs="Helvetica"/>
              </w:rPr>
            </w:pPr>
          </w:p>
          <w:p w14:paraId="71BAABAE" w14:textId="77777777" w:rsidR="007965C8" w:rsidRDefault="007965C8" w:rsidP="007965C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7965C8" w:rsidRPr="00A73003" w:rsidRDefault="007965C8" w:rsidP="007965C8">
            <w:pPr>
              <w:rPr>
                <w:bCs/>
              </w:rPr>
            </w:pPr>
          </w:p>
        </w:tc>
        <w:tc>
          <w:tcPr>
            <w:tcW w:w="2114" w:type="dxa"/>
          </w:tcPr>
          <w:p w14:paraId="22FB3143" w14:textId="578411EA"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4E16AC40" w14:textId="51827E72"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5A919EA6" w14:textId="3D093336" w:rsidR="007965C8" w:rsidRPr="00A73003" w:rsidRDefault="007965C8" w:rsidP="007965C8">
            <w:pPr>
              <w:spacing w:after="120"/>
              <w:rPr>
                <w:rFonts w:cs="Helvetica"/>
              </w:rPr>
            </w:pPr>
            <w:r w:rsidRPr="00A73003">
              <w:t>Article 9</w:t>
            </w:r>
            <w:r w:rsidRPr="00A73003">
              <w:rPr>
                <w:rFonts w:cs="Helvetica"/>
              </w:rPr>
              <w:t xml:space="preserve">(2) (b): processing is necessary for the </w:t>
            </w:r>
            <w:r w:rsidRPr="00A73003">
              <w:rPr>
                <w:rFonts w:cs="Helvetica"/>
              </w:rPr>
              <w:lastRenderedPageBreak/>
              <w:t>purposes of carrying out the obligations and exercising specific rights of the controller or of the data subject</w:t>
            </w:r>
          </w:p>
          <w:p w14:paraId="1F802E28" w14:textId="77777777" w:rsidR="007965C8" w:rsidRPr="00A73003" w:rsidRDefault="007965C8" w:rsidP="007965C8">
            <w:pPr>
              <w:spacing w:after="120"/>
              <w:rPr>
                <w:rFonts w:cstheme="minorHAnsi"/>
              </w:rPr>
            </w:pPr>
          </w:p>
          <w:p w14:paraId="137784EF" w14:textId="77777777" w:rsidR="007965C8" w:rsidRPr="00A73003" w:rsidRDefault="007965C8" w:rsidP="007965C8">
            <w:pPr>
              <w:rPr>
                <w:rFonts w:cstheme="minorHAnsi"/>
              </w:rPr>
            </w:pPr>
          </w:p>
        </w:tc>
        <w:tc>
          <w:tcPr>
            <w:tcW w:w="4365" w:type="dxa"/>
          </w:tcPr>
          <w:p w14:paraId="6B33747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0085A3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09DDC43"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D425D52"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7965C8" w:rsidRPr="00A73003" w:rsidRDefault="007965C8" w:rsidP="007965C8">
            <w:pPr>
              <w:rPr>
                <w:rFonts w:cs="Helvetica"/>
              </w:rPr>
            </w:pPr>
          </w:p>
          <w:p w14:paraId="71CAE3E7"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7965C8" w:rsidRPr="00A73003" w:rsidRDefault="007965C8" w:rsidP="007965C8">
            <w:pPr>
              <w:rPr>
                <w:rFonts w:ascii="Times New Roman" w:hAnsi="Times New Roman"/>
                <w:color w:val="000000"/>
                <w:sz w:val="24"/>
                <w:szCs w:val="24"/>
                <w:lang w:eastAsia="en-GB"/>
              </w:rPr>
            </w:pPr>
          </w:p>
          <w:p w14:paraId="2E222B04" w14:textId="22DC06DC" w:rsidR="007965C8" w:rsidRPr="008B2010"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20256B61" w14:textId="77777777" w:rsidTr="00CE416C">
        <w:trPr>
          <w:trHeight w:val="338"/>
        </w:trPr>
        <w:tc>
          <w:tcPr>
            <w:tcW w:w="2552" w:type="dxa"/>
          </w:tcPr>
          <w:p w14:paraId="104C48F0" w14:textId="6C8BF2FB" w:rsidR="007965C8" w:rsidRPr="00A73003" w:rsidRDefault="007965C8" w:rsidP="007965C8">
            <w:pPr>
              <w:rPr>
                <w:b/>
                <w:color w:val="FF0000"/>
              </w:rPr>
            </w:pPr>
            <w:hyperlink r:id="rId212" w:history="1">
              <w:r>
                <w:rPr>
                  <w:rStyle w:val="Hyperlink"/>
                  <w:rFonts w:cs="Arial"/>
                  <w:b/>
                </w:rPr>
                <w:t>Surgery Connect</w:t>
              </w:r>
            </w:hyperlink>
          </w:p>
        </w:tc>
        <w:tc>
          <w:tcPr>
            <w:tcW w:w="4973" w:type="dxa"/>
          </w:tcPr>
          <w:p w14:paraId="5996EB77" w14:textId="0C84A9E8" w:rsidR="007965C8" w:rsidRPr="00A73003" w:rsidRDefault="007965C8" w:rsidP="007965C8">
            <w:pPr>
              <w:spacing w:after="120"/>
              <w:rPr>
                <w:rFonts w:cs="Helvetica"/>
              </w:rPr>
            </w:pPr>
            <w:r>
              <w:rPr>
                <w:rFonts w:cs="Helvetica"/>
              </w:rPr>
              <w:t>Surgery Connect</w:t>
            </w:r>
            <w:r w:rsidRPr="00A73003">
              <w:rPr>
                <w:rFonts w:cs="Helvetica"/>
                <w:color w:val="FF0000"/>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7965C8" w:rsidRPr="00A73003" w:rsidRDefault="007965C8" w:rsidP="007965C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1AA8602A" w14:textId="77777777" w:rsidR="007965C8" w:rsidRPr="00A73003" w:rsidRDefault="007965C8" w:rsidP="007965C8">
            <w:pPr>
              <w:rPr>
                <w:rFonts w:cs="Helvetica"/>
              </w:rPr>
            </w:pPr>
          </w:p>
          <w:p w14:paraId="487DDC09" w14:textId="77777777" w:rsidR="007965C8" w:rsidRPr="00A73003" w:rsidRDefault="007965C8" w:rsidP="007965C8">
            <w:pPr>
              <w:rPr>
                <w:bCs/>
              </w:rPr>
            </w:pPr>
          </w:p>
        </w:tc>
        <w:tc>
          <w:tcPr>
            <w:tcW w:w="2114" w:type="dxa"/>
          </w:tcPr>
          <w:p w14:paraId="1F6F28A0" w14:textId="7CE39294"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04DE2DFA"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3DD7830C" w14:textId="77777777" w:rsidR="007965C8" w:rsidRPr="00A73003" w:rsidRDefault="007965C8" w:rsidP="007965C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63B665A"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7965C8" w:rsidRPr="00A73003" w:rsidRDefault="007965C8" w:rsidP="007965C8">
            <w:pPr>
              <w:spacing w:after="120"/>
              <w:rPr>
                <w:rFonts w:cstheme="minorHAnsi"/>
              </w:rPr>
            </w:pPr>
          </w:p>
          <w:p w14:paraId="7F6E27EF" w14:textId="77777777" w:rsidR="007965C8" w:rsidRPr="00A73003" w:rsidRDefault="007965C8" w:rsidP="007965C8">
            <w:pPr>
              <w:rPr>
                <w:rFonts w:cstheme="minorHAnsi"/>
              </w:rPr>
            </w:pPr>
          </w:p>
        </w:tc>
        <w:tc>
          <w:tcPr>
            <w:tcW w:w="4365" w:type="dxa"/>
          </w:tcPr>
          <w:p w14:paraId="3FFEF55C" w14:textId="2072B669"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5BF4A1F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674FA2AA" w14:textId="7F1578B3"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7965C8" w:rsidRPr="00A73003" w:rsidRDefault="007965C8" w:rsidP="007965C8">
            <w:pPr>
              <w:rPr>
                <w:rFonts w:cs="Helvetica"/>
              </w:rPr>
            </w:pPr>
          </w:p>
          <w:p w14:paraId="7178F61C" w14:textId="5AE57C61" w:rsidR="007965C8" w:rsidRPr="00A73003" w:rsidRDefault="007965C8" w:rsidP="007965C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7965C8" w:rsidRPr="00A73003" w:rsidRDefault="007965C8" w:rsidP="007965C8">
            <w:pPr>
              <w:rPr>
                <w:rFonts w:ascii="Times New Roman" w:hAnsi="Times New Roman"/>
                <w:color w:val="000000"/>
                <w:sz w:val="24"/>
                <w:szCs w:val="24"/>
                <w:lang w:eastAsia="en-GB"/>
              </w:rPr>
            </w:pPr>
          </w:p>
          <w:p w14:paraId="12C81049" w14:textId="69A9EA7F" w:rsidR="007965C8" w:rsidRPr="008B2010"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03027F1C" w14:textId="77777777" w:rsidTr="00CE416C">
        <w:trPr>
          <w:trHeight w:val="338"/>
        </w:trPr>
        <w:tc>
          <w:tcPr>
            <w:tcW w:w="2552" w:type="dxa"/>
          </w:tcPr>
          <w:p w14:paraId="456D343F" w14:textId="77777777" w:rsidR="007965C8" w:rsidRDefault="007965C8" w:rsidP="007965C8">
            <w:pPr>
              <w:rPr>
                <w:rFonts w:cs="Arial"/>
                <w:b/>
                <w:color w:val="FF0000"/>
              </w:rPr>
            </w:pPr>
            <w:hyperlink r:id="rId214" w:history="1">
              <w:r>
                <w:rPr>
                  <w:rStyle w:val="Hyperlink"/>
                  <w:rFonts w:cs="Arial"/>
                  <w:b/>
                </w:rPr>
                <w:t>My Surgery Website</w:t>
              </w:r>
            </w:hyperlink>
          </w:p>
          <w:p w14:paraId="701DDE49" w14:textId="27500F71" w:rsidR="007965C8" w:rsidRPr="00A73003" w:rsidRDefault="007965C8" w:rsidP="007965C8">
            <w:pPr>
              <w:rPr>
                <w:b/>
                <w:color w:val="FF0000"/>
              </w:rPr>
            </w:pPr>
          </w:p>
        </w:tc>
        <w:tc>
          <w:tcPr>
            <w:tcW w:w="4973" w:type="dxa"/>
          </w:tcPr>
          <w:p w14:paraId="44E5789A" w14:textId="030DABA3" w:rsidR="007965C8" w:rsidRPr="00A73003" w:rsidRDefault="007965C8" w:rsidP="007965C8">
            <w:pPr>
              <w:spacing w:after="120"/>
              <w:rPr>
                <w:rFonts w:cs="Helvetica"/>
              </w:rPr>
            </w:pPr>
            <w:r>
              <w:rPr>
                <w:rFonts w:cs="Helvetica"/>
              </w:rPr>
              <w:t xml:space="preserve">My Surgery Website </w:t>
            </w:r>
            <w:r w:rsidRPr="00A73003">
              <w:rPr>
                <w:rFonts w:cs="Helvetica"/>
              </w:rPr>
              <w:t>provides practices with a software solution to provide a website, including online patient interactions the purposes of care delivery.</w:t>
            </w:r>
          </w:p>
          <w:p w14:paraId="32507CF2" w14:textId="77777777" w:rsidR="007965C8" w:rsidRPr="00A73003" w:rsidRDefault="007965C8" w:rsidP="007965C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54D610F3" w14:textId="77777777" w:rsidR="007965C8" w:rsidRPr="00A73003" w:rsidRDefault="007965C8" w:rsidP="007965C8">
            <w:pPr>
              <w:rPr>
                <w:rFonts w:cs="Helvetica"/>
              </w:rPr>
            </w:pPr>
          </w:p>
          <w:p w14:paraId="33552D98" w14:textId="77777777" w:rsidR="007965C8" w:rsidRPr="00A73003" w:rsidRDefault="007965C8" w:rsidP="007965C8">
            <w:pPr>
              <w:rPr>
                <w:bCs/>
              </w:rPr>
            </w:pPr>
          </w:p>
        </w:tc>
        <w:tc>
          <w:tcPr>
            <w:tcW w:w="2114" w:type="dxa"/>
          </w:tcPr>
          <w:p w14:paraId="65C2E899" w14:textId="34A04CF0"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tc>
        <w:tc>
          <w:tcPr>
            <w:tcW w:w="1985" w:type="dxa"/>
          </w:tcPr>
          <w:p w14:paraId="2CA29521"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7965C8" w:rsidRPr="00A73003" w:rsidRDefault="007965C8" w:rsidP="007965C8">
            <w:pPr>
              <w:spacing w:after="120"/>
              <w:rPr>
                <w:rFonts w:cs="Helvetica"/>
              </w:rPr>
            </w:pPr>
            <w:r w:rsidRPr="00A73003">
              <w:lastRenderedPageBreak/>
              <w:t>Article 9</w:t>
            </w:r>
            <w:r w:rsidRPr="00A73003">
              <w:rPr>
                <w:rFonts w:cs="Helvetica"/>
              </w:rPr>
              <w:t>(2) (b): processing is necessary for the purposes of carrying out the obligations and exercising specific rights of the controller or of the data subject</w:t>
            </w:r>
          </w:p>
          <w:p w14:paraId="7E2BADDF"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7965C8" w:rsidRPr="00A73003" w:rsidRDefault="007965C8" w:rsidP="007965C8">
            <w:pPr>
              <w:spacing w:after="120"/>
              <w:rPr>
                <w:rFonts w:cstheme="minorHAnsi"/>
              </w:rPr>
            </w:pPr>
          </w:p>
          <w:p w14:paraId="3F67D448" w14:textId="77777777" w:rsidR="007965C8" w:rsidRPr="00A73003" w:rsidRDefault="007965C8" w:rsidP="007965C8">
            <w:pPr>
              <w:rPr>
                <w:rFonts w:cstheme="minorHAnsi"/>
              </w:rPr>
            </w:pPr>
          </w:p>
        </w:tc>
        <w:tc>
          <w:tcPr>
            <w:tcW w:w="4365" w:type="dxa"/>
          </w:tcPr>
          <w:p w14:paraId="0D47A500" w14:textId="12E8D239"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B49FC29"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7965C8" w:rsidRPr="00A73003" w:rsidRDefault="007965C8" w:rsidP="007965C8">
            <w:pPr>
              <w:rPr>
                <w:rFonts w:cs="Helvetica"/>
              </w:rPr>
            </w:pPr>
          </w:p>
          <w:p w14:paraId="728D03FA" w14:textId="1A30B630"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7965C8" w:rsidRPr="00A73003" w:rsidRDefault="007965C8" w:rsidP="007965C8">
            <w:pPr>
              <w:rPr>
                <w:rFonts w:ascii="Times New Roman" w:hAnsi="Times New Roman"/>
                <w:color w:val="000000"/>
                <w:sz w:val="24"/>
                <w:szCs w:val="24"/>
                <w:lang w:eastAsia="en-GB"/>
              </w:rPr>
            </w:pPr>
          </w:p>
          <w:p w14:paraId="7C87699E"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7965C8" w:rsidRPr="00A73003" w:rsidRDefault="007965C8" w:rsidP="007965C8">
            <w:pPr>
              <w:rPr>
                <w:color w:val="333333"/>
              </w:rPr>
            </w:pPr>
          </w:p>
        </w:tc>
      </w:tr>
      <w:tr w:rsidR="007965C8" w:rsidRPr="00A73003" w14:paraId="7EACA224" w14:textId="77777777" w:rsidTr="00CE416C">
        <w:trPr>
          <w:trHeight w:val="338"/>
        </w:trPr>
        <w:tc>
          <w:tcPr>
            <w:tcW w:w="2552" w:type="dxa"/>
          </w:tcPr>
          <w:p w14:paraId="1E1B23BF" w14:textId="77777777" w:rsidR="007965C8" w:rsidRPr="00B46CD5" w:rsidRDefault="007965C8" w:rsidP="007965C8">
            <w:pPr>
              <w:rPr>
                <w:b/>
              </w:rPr>
            </w:pPr>
            <w:r w:rsidRPr="00B46CD5">
              <w:rPr>
                <w:b/>
              </w:rPr>
              <w:lastRenderedPageBreak/>
              <w:t>Consultant Connect</w:t>
            </w:r>
          </w:p>
          <w:p w14:paraId="123720F2" w14:textId="3E7E2FF5" w:rsidR="007965C8" w:rsidRPr="00A73003" w:rsidRDefault="007965C8" w:rsidP="007965C8">
            <w:pPr>
              <w:rPr>
                <w:rFonts w:cs="Arial"/>
                <w:b/>
                <w:color w:val="FF0000"/>
              </w:rPr>
            </w:pPr>
          </w:p>
        </w:tc>
        <w:tc>
          <w:tcPr>
            <w:tcW w:w="4973" w:type="dxa"/>
          </w:tcPr>
          <w:p w14:paraId="67F78D1F" w14:textId="06BDD081" w:rsidR="007965C8" w:rsidRPr="00A73003" w:rsidRDefault="007965C8" w:rsidP="007965C8">
            <w:pPr>
              <w:spacing w:after="120"/>
              <w:rPr>
                <w:rFonts w:cs="Helvetica"/>
              </w:rPr>
            </w:pPr>
            <w:hyperlink r:id="rId216"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w:t>
            </w:r>
            <w:r w:rsidRPr="00A73003">
              <w:rPr>
                <w:color w:val="0D0D0D" w:themeColor="text1" w:themeTint="F2"/>
              </w:rPr>
              <w:lastRenderedPageBreak/>
              <w:t>your direct care. Telephone advice and guidance, photo-messaging advice and guidance are the key services provided.</w:t>
            </w:r>
          </w:p>
        </w:tc>
        <w:tc>
          <w:tcPr>
            <w:tcW w:w="2114" w:type="dxa"/>
          </w:tcPr>
          <w:p w14:paraId="1EEDDAB8" w14:textId="574F6324" w:rsidR="007965C8" w:rsidRPr="00A73003" w:rsidRDefault="007965C8" w:rsidP="007965C8">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Consultant Connect Sharing system are be kept for the duration specified in the </w:t>
            </w:r>
            <w:hyperlink r:id="rId217"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FEBE8C" w14:textId="7A6BD98B" w:rsidR="007965C8" w:rsidRPr="00A73003" w:rsidRDefault="007965C8" w:rsidP="007965C8">
            <w:pPr>
              <w:spacing w:after="120"/>
              <w:rPr>
                <w:rFonts w:cstheme="minorHAnsi"/>
              </w:rPr>
            </w:pPr>
          </w:p>
          <w:p w14:paraId="76E0FB97" w14:textId="77777777"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D6395C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72330C4" w14:textId="2B4277A0"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7965C8" w:rsidRPr="00A73003" w:rsidRDefault="007965C8" w:rsidP="007965C8">
            <w:pPr>
              <w:rPr>
                <w:rFonts w:ascii="Times New Roman" w:hAnsi="Times New Roman"/>
                <w:color w:val="000000"/>
                <w:sz w:val="24"/>
                <w:szCs w:val="24"/>
                <w:lang w:eastAsia="en-GB"/>
              </w:rPr>
            </w:pPr>
          </w:p>
          <w:p w14:paraId="7BDB55F1"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7965C8" w:rsidRPr="00A73003" w:rsidRDefault="007965C8" w:rsidP="007965C8">
            <w:pPr>
              <w:spacing w:after="60"/>
              <w:rPr>
                <w:rFonts w:eastAsia="Calibri" w:cs="Times New Roman"/>
                <w:b/>
                <w:color w:val="0D0D0D" w:themeColor="text1" w:themeTint="F2"/>
              </w:rPr>
            </w:pPr>
          </w:p>
        </w:tc>
      </w:tr>
      <w:tr w:rsidR="007965C8" w:rsidRPr="00A73003" w14:paraId="54CB24B6" w14:textId="77777777" w:rsidTr="00CE416C">
        <w:trPr>
          <w:trHeight w:val="338"/>
        </w:trPr>
        <w:tc>
          <w:tcPr>
            <w:tcW w:w="2552" w:type="dxa"/>
          </w:tcPr>
          <w:p w14:paraId="2F1B768F" w14:textId="6EFBD459" w:rsidR="007965C8" w:rsidRPr="00A73003" w:rsidRDefault="007965C8" w:rsidP="007965C8">
            <w:pPr>
              <w:rPr>
                <w:b/>
                <w:color w:val="FF0000"/>
              </w:rPr>
            </w:pPr>
            <w:r w:rsidRPr="00DA75F2">
              <w:rPr>
                <w:b/>
              </w:rPr>
              <w:lastRenderedPageBreak/>
              <w:t>WHZAN</w:t>
            </w:r>
          </w:p>
          <w:p w14:paraId="0D6763BC" w14:textId="0A029623" w:rsidR="007965C8" w:rsidRPr="00A73003" w:rsidRDefault="007965C8" w:rsidP="007965C8">
            <w:pPr>
              <w:rPr>
                <w:rFonts w:cs="Arial"/>
                <w:b/>
                <w:color w:val="FF0000"/>
              </w:rPr>
            </w:pPr>
          </w:p>
        </w:tc>
        <w:tc>
          <w:tcPr>
            <w:tcW w:w="4973" w:type="dxa"/>
          </w:tcPr>
          <w:p w14:paraId="5269EB27" w14:textId="066E0264" w:rsidR="007965C8" w:rsidRPr="00A73003" w:rsidRDefault="007965C8" w:rsidP="007965C8">
            <w:pPr>
              <w:spacing w:after="120"/>
              <w:rPr>
                <w:rFonts w:cs="Helvetica"/>
              </w:rPr>
            </w:pPr>
            <w:hyperlink r:id="rId219"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526131C2" w:rsidR="007965C8" w:rsidRPr="00A73003" w:rsidRDefault="007965C8" w:rsidP="007965C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0"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7965C8" w:rsidRPr="00A73003" w:rsidRDefault="007965C8" w:rsidP="007965C8">
            <w:pPr>
              <w:spacing w:after="120"/>
              <w:rPr>
                <w:rFonts w:cstheme="minorHAnsi"/>
              </w:rPr>
            </w:pPr>
          </w:p>
          <w:p w14:paraId="76F7E392"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54B238B" w14:textId="301D5281"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7965C8" w:rsidRPr="00A73003" w:rsidRDefault="007965C8" w:rsidP="007965C8">
            <w:pPr>
              <w:rPr>
                <w:rFonts w:ascii="Times New Roman" w:hAnsi="Times New Roman"/>
                <w:color w:val="000000"/>
                <w:sz w:val="24"/>
                <w:szCs w:val="24"/>
                <w:lang w:eastAsia="en-GB"/>
              </w:rPr>
            </w:pPr>
          </w:p>
          <w:p w14:paraId="7050549E" w14:textId="7F64326C" w:rsidR="007965C8" w:rsidRPr="008B2010" w:rsidRDefault="007965C8" w:rsidP="007965C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7408639C" w14:textId="77777777" w:rsidTr="00CE416C">
        <w:trPr>
          <w:trHeight w:val="338"/>
        </w:trPr>
        <w:tc>
          <w:tcPr>
            <w:tcW w:w="2552" w:type="dxa"/>
          </w:tcPr>
          <w:p w14:paraId="27AC6C76" w14:textId="77777777" w:rsidR="007965C8" w:rsidRDefault="007965C8" w:rsidP="007965C8">
            <w:pPr>
              <w:rPr>
                <w:rFonts w:cstheme="minorHAnsi"/>
                <w:b/>
                <w:bCs/>
                <w:shd w:val="clear" w:color="auto" w:fill="FFFFFF"/>
              </w:rPr>
            </w:pPr>
            <w:r>
              <w:rPr>
                <w:rFonts w:cstheme="minorHAnsi"/>
                <w:b/>
                <w:bCs/>
                <w:shd w:val="clear" w:color="auto" w:fill="FFFFFF"/>
              </w:rPr>
              <w:lastRenderedPageBreak/>
              <w:t>Niche Health (</w:t>
            </w:r>
            <w:proofErr w:type="spellStart"/>
            <w:r>
              <w:rPr>
                <w:rFonts w:cstheme="minorHAnsi"/>
                <w:b/>
                <w:bCs/>
                <w:shd w:val="clear" w:color="auto" w:fill="FFFFFF"/>
              </w:rPr>
              <w:t>iGPR</w:t>
            </w:r>
            <w:proofErr w:type="spellEnd"/>
            <w:r>
              <w:rPr>
                <w:rFonts w:cstheme="minorHAnsi"/>
                <w:b/>
                <w:bCs/>
                <w:shd w:val="clear" w:color="auto" w:fill="FFFFFF"/>
              </w:rPr>
              <w:t>)</w:t>
            </w:r>
          </w:p>
          <w:p w14:paraId="2359F2EF" w14:textId="77777777" w:rsidR="007965C8" w:rsidRPr="00A73003" w:rsidRDefault="007965C8" w:rsidP="007965C8">
            <w:pPr>
              <w:rPr>
                <w:rFonts w:cstheme="minorHAnsi"/>
                <w:b/>
                <w:bCs/>
                <w:color w:val="FF0000"/>
                <w:shd w:val="clear" w:color="auto" w:fill="FFFFFF"/>
              </w:rPr>
            </w:pPr>
          </w:p>
          <w:p w14:paraId="7A40C491" w14:textId="1AC4B057" w:rsidR="007965C8" w:rsidRPr="00A73003" w:rsidRDefault="007965C8" w:rsidP="007965C8">
            <w:pPr>
              <w:rPr>
                <w:b/>
                <w:color w:val="FF0000"/>
              </w:rPr>
            </w:pPr>
          </w:p>
        </w:tc>
        <w:tc>
          <w:tcPr>
            <w:tcW w:w="4973" w:type="dxa"/>
          </w:tcPr>
          <w:p w14:paraId="6BFCC6D1" w14:textId="54761B04" w:rsidR="007965C8" w:rsidRPr="00A73003" w:rsidRDefault="007965C8" w:rsidP="007965C8">
            <w:pPr>
              <w:spacing w:after="120"/>
            </w:pPr>
          </w:p>
          <w:p w14:paraId="1FD2150F" w14:textId="64D53668" w:rsidR="007965C8" w:rsidRPr="00A73003" w:rsidRDefault="007965C8" w:rsidP="007965C8">
            <w:pPr>
              <w:spacing w:after="120"/>
            </w:pPr>
            <w:r w:rsidRPr="00A73003">
              <w:t xml:space="preserve">We use the </w:t>
            </w:r>
            <w:hyperlink r:id="rId222" w:history="1">
              <w:proofErr w:type="spellStart"/>
              <w:r w:rsidRPr="00A73003">
                <w:rPr>
                  <w:rStyle w:val="Hyperlink"/>
                </w:rPr>
                <w:t>iGPR</w:t>
              </w:r>
              <w:proofErr w:type="spellEnd"/>
            </w:hyperlink>
            <w:r w:rsidRPr="00A73003">
              <w:rPr>
                <w:rStyle w:val="Hyperlink"/>
                <w:color w:val="auto"/>
                <w:u w:val="none"/>
              </w:rPr>
              <w:t xml:space="preserve"> system provided by Niche Health</w:t>
            </w:r>
            <w:r>
              <w:rPr>
                <w:rStyle w:val="Hyperlink"/>
                <w:color w:val="auto"/>
                <w:u w:val="none"/>
              </w:rPr>
              <w:t xml:space="preserve"> </w:t>
            </w:r>
            <w:r w:rsidRPr="00A73003">
              <w:t xml:space="preserve">for the purposes of providing you with medical reports and subject access request responses that are correctly </w:t>
            </w:r>
            <w:r w:rsidR="0093312F" w:rsidRPr="00A73003">
              <w:t>managed</w:t>
            </w:r>
            <w:r w:rsidRPr="00A73003">
              <w:t xml:space="preserve"> in respect of the rights of others. </w:t>
            </w:r>
          </w:p>
          <w:p w14:paraId="21C1F2B4" w14:textId="107673BC" w:rsidR="007965C8" w:rsidRPr="00A73003" w:rsidRDefault="007965C8" w:rsidP="007965C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16C2AB40" w:rsidR="007965C8" w:rsidRPr="00A73003" w:rsidRDefault="007965C8" w:rsidP="007965C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3"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7965C8" w:rsidRPr="00A73003" w:rsidRDefault="007965C8" w:rsidP="007965C8">
            <w:pPr>
              <w:spacing w:after="120"/>
              <w:rPr>
                <w:rFonts w:cstheme="minorHAnsi"/>
              </w:rPr>
            </w:pPr>
          </w:p>
          <w:p w14:paraId="1B6110B4" w14:textId="2A5E29D2"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6816BD2" w14:textId="702935A6"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7965C8" w:rsidRPr="00A73003" w:rsidRDefault="007965C8" w:rsidP="007965C8">
            <w:pPr>
              <w:rPr>
                <w:rFonts w:ascii="Times New Roman" w:hAnsi="Times New Roman"/>
                <w:color w:val="000000"/>
                <w:sz w:val="24"/>
                <w:szCs w:val="24"/>
                <w:lang w:eastAsia="en-GB"/>
              </w:rPr>
            </w:pPr>
          </w:p>
          <w:p w14:paraId="7CB9A550"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7965C8" w:rsidRPr="00A73003" w:rsidRDefault="007965C8" w:rsidP="007965C8">
            <w:pPr>
              <w:rPr>
                <w:rFonts w:cs="Helvetica"/>
              </w:rPr>
            </w:pPr>
          </w:p>
          <w:p w14:paraId="418F8680" w14:textId="77777777" w:rsidR="007965C8" w:rsidRPr="00A73003" w:rsidRDefault="007965C8" w:rsidP="007965C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7965C8" w:rsidRPr="00A73003" w:rsidRDefault="007965C8" w:rsidP="007965C8">
            <w:pPr>
              <w:spacing w:after="60"/>
              <w:rPr>
                <w:rFonts w:eastAsia="Calibri" w:cs="Times New Roman"/>
                <w:b/>
                <w:color w:val="0D0D0D" w:themeColor="text1" w:themeTint="F2"/>
              </w:rPr>
            </w:pPr>
            <w:r w:rsidRPr="00A73003">
              <w:rPr>
                <w:color w:val="000000"/>
                <w:lang w:eastAsia="en-GB"/>
              </w:rPr>
              <w:t xml:space="preserve">Website: </w:t>
            </w:r>
            <w:hyperlink r:id="rId225" w:history="1">
              <w:r w:rsidRPr="00A73003">
                <w:rPr>
                  <w:rStyle w:val="Hyperlink"/>
                  <w:lang w:eastAsia="en-GB"/>
                </w:rPr>
                <w:t>https://ico.org.uk</w:t>
              </w:r>
            </w:hyperlink>
            <w:r w:rsidRPr="00A73003">
              <w:rPr>
                <w:color w:val="000000"/>
                <w:lang w:eastAsia="en-GB"/>
              </w:rPr>
              <w:t xml:space="preserve">   </w:t>
            </w:r>
          </w:p>
        </w:tc>
      </w:tr>
      <w:tr w:rsidR="007965C8" w:rsidRPr="00A73003" w14:paraId="7B78F4D4" w14:textId="77777777" w:rsidTr="00CE416C">
        <w:trPr>
          <w:trHeight w:val="338"/>
        </w:trPr>
        <w:tc>
          <w:tcPr>
            <w:tcW w:w="2552" w:type="dxa"/>
          </w:tcPr>
          <w:p w14:paraId="45694979" w14:textId="49843CF3" w:rsidR="007965C8" w:rsidRPr="002A23E4" w:rsidRDefault="007965C8" w:rsidP="007965C8">
            <w:pPr>
              <w:rPr>
                <w:b/>
              </w:rPr>
            </w:pPr>
            <w:bookmarkStart w:id="67" w:name="_Hlk141103811"/>
            <w:r w:rsidRPr="002A23E4">
              <w:rPr>
                <w:b/>
              </w:rPr>
              <w:lastRenderedPageBreak/>
              <w:t>Social Media Channels: Facebook, Instagram</w:t>
            </w:r>
          </w:p>
          <w:p w14:paraId="3EB6F55F" w14:textId="77777777" w:rsidR="007965C8" w:rsidRDefault="007965C8" w:rsidP="007965C8">
            <w:pPr>
              <w:rPr>
                <w:b/>
                <w:color w:val="FF0000"/>
              </w:rPr>
            </w:pPr>
          </w:p>
          <w:p w14:paraId="39958A90" w14:textId="534575FB" w:rsidR="007965C8" w:rsidRPr="00A73003" w:rsidRDefault="007965C8" w:rsidP="007965C8">
            <w:pPr>
              <w:rPr>
                <w:b/>
                <w:color w:val="FF0000"/>
              </w:rPr>
            </w:pPr>
          </w:p>
        </w:tc>
        <w:tc>
          <w:tcPr>
            <w:tcW w:w="4973" w:type="dxa"/>
          </w:tcPr>
          <w:p w14:paraId="3439FE7D" w14:textId="79C4D695" w:rsidR="007965C8" w:rsidRDefault="007965C8" w:rsidP="007965C8">
            <w:pPr>
              <w:spacing w:after="120"/>
            </w:pPr>
            <w:r>
              <w:t>We use these channels to provide general information and respond to general queries. We are not the data controller for your information here.</w:t>
            </w:r>
          </w:p>
          <w:p w14:paraId="2EA8AD98" w14:textId="77777777" w:rsidR="007965C8" w:rsidRDefault="007965C8" w:rsidP="007965C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7965C8" w:rsidRPr="00A73003" w:rsidRDefault="007965C8" w:rsidP="007965C8">
            <w:pPr>
              <w:spacing w:after="120"/>
            </w:pPr>
          </w:p>
        </w:tc>
        <w:tc>
          <w:tcPr>
            <w:tcW w:w="2114" w:type="dxa"/>
          </w:tcPr>
          <w:p w14:paraId="26D212BB" w14:textId="70ADF23F" w:rsidR="007965C8" w:rsidRPr="00A73003" w:rsidRDefault="007965C8" w:rsidP="007965C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7965C8" w:rsidRPr="00A73003" w:rsidRDefault="007965C8" w:rsidP="007965C8">
            <w:pPr>
              <w:spacing w:after="120"/>
              <w:rPr>
                <w:rFonts w:cstheme="minorHAnsi"/>
              </w:rPr>
            </w:pPr>
            <w:r>
              <w:rPr>
                <w:rFonts w:cstheme="minorHAnsi"/>
              </w:rPr>
              <w:t>There is no processing of special category data here.</w:t>
            </w:r>
          </w:p>
        </w:tc>
        <w:tc>
          <w:tcPr>
            <w:tcW w:w="4365" w:type="dxa"/>
          </w:tcPr>
          <w:p w14:paraId="3258FE00" w14:textId="77777777" w:rsidR="007965C8" w:rsidRDefault="007965C8" w:rsidP="007965C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7965C8" w:rsidRPr="00A73003" w:rsidRDefault="007965C8" w:rsidP="007965C8">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164956775"/>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6"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164956776"/>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164956777"/>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164956778"/>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164956779"/>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7"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8"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164956780"/>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0"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164956781"/>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164956782"/>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6" w:name="_Toc97641762"/>
      <w:bookmarkStart w:id="87" w:name="_Toc164956783"/>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8" w:name="_Toc97641763"/>
      <w:bookmarkStart w:id="89" w:name="_Toc164956784"/>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405253F8" w14:textId="77777777" w:rsidR="00DA75F2" w:rsidRDefault="000A237B" w:rsidP="00DA75F2">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DA75F2">
        <w:rPr>
          <w:rFonts w:asciiTheme="minorHAnsi" w:hAnsiTheme="minorHAnsi"/>
          <w:noProof/>
          <w:sz w:val="22"/>
          <w:szCs w:val="22"/>
        </w:rPr>
        <w:t>nclicb.themuswellhillpractice@nhs.net</w:t>
      </w:r>
    </w:p>
    <w:p w14:paraId="0A35D675" w14:textId="0766286F"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DA75F2" w:rsidRPr="00DA75F2">
        <w:rPr>
          <w:rFonts w:asciiTheme="minorHAnsi" w:hAnsiTheme="minorHAnsi"/>
          <w:noProof/>
          <w:sz w:val="22"/>
          <w:szCs w:val="22"/>
        </w:rPr>
        <w:t>Practice Manager, FOI request, The Muswell Hill Practice, 54 Muswell Hill, London, N10 3ST</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164956785"/>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32"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3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0E2EFE"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164956786"/>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0E2EFE" w14:paraId="04976C61" w14:textId="77777777" w:rsidTr="001944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51EA101E" w14:textId="77777777" w:rsidR="000E2EFE" w:rsidRDefault="000E2EFE" w:rsidP="001944B4">
            <w:r>
              <w:t>Objection Name (“opt-out”)</w:t>
            </w:r>
          </w:p>
        </w:tc>
        <w:tc>
          <w:tcPr>
            <w:tcW w:w="4327" w:type="dxa"/>
          </w:tcPr>
          <w:p w14:paraId="1B793E8B"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56126B3"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4B167073"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36E4DA4C"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How do I opt in / opt out?</w:t>
            </w:r>
          </w:p>
        </w:tc>
      </w:tr>
      <w:tr w:rsidR="000E2EFE" w14:paraId="27D6436C"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02585C0" w14:textId="77777777" w:rsidR="000E2EFE" w:rsidRDefault="000E2EFE" w:rsidP="001944B4">
            <w:r>
              <w:t>National Data Opt-Out for Confidential Patient Data for Research and Planning</w:t>
            </w:r>
          </w:p>
        </w:tc>
        <w:tc>
          <w:tcPr>
            <w:tcW w:w="4327" w:type="dxa"/>
          </w:tcPr>
          <w:p w14:paraId="7A88FFA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74C4688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DEB128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2E32BF4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6BDFDDE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(now the NHS England Transformation Directorate) have stated that the GP Data for Research and Planning is only restricted by the Type 1 opt-out. NHS Digital have stated that the National Data Opt-Out does not apply to confidential data used within the NHS.</w:t>
            </w:r>
          </w:p>
          <w:p w14:paraId="0650D71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6583DAF" w14:textId="77777777" w:rsidR="000E2EFE" w:rsidRPr="007D33BF"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6243427B"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495A55B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996BF3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17339A1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 impact</w:t>
            </w:r>
          </w:p>
          <w:p w14:paraId="31AB6C20" w14:textId="77777777" w:rsidR="000E2EFE" w:rsidRPr="000C2884" w:rsidRDefault="000E2EFE" w:rsidP="001944B4">
            <w:pPr>
              <w:cnfStyle w:val="000000100000" w:firstRow="0" w:lastRow="0" w:firstColumn="0" w:lastColumn="0" w:oddVBand="0" w:evenVBand="0" w:oddHBand="1" w:evenHBand="0" w:firstRowFirstColumn="0" w:firstRowLastColumn="0" w:lastRowFirstColumn="0" w:lastRowLastColumn="0"/>
            </w:pPr>
          </w:p>
          <w:p w14:paraId="185FE690" w14:textId="77777777" w:rsidR="000E2EFE" w:rsidRPr="000C2884"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321CDB1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180E8EE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18BE8B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6F6B76F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5384" w:type="dxa"/>
          </w:tcPr>
          <w:p w14:paraId="08BED9D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4" w:history="1">
              <w:r w:rsidRPr="004F5FF3">
                <w:rPr>
                  <w:rStyle w:val="Hyperlink"/>
                </w:rPr>
                <w:t>https://www.nhs.uk/your-nhs-data-matters/</w:t>
              </w:r>
            </w:hyperlink>
          </w:p>
          <w:p w14:paraId="1CB6D2E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CC6000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42FBB5A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4D75A35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3507ECE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C17A7B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0289FCDD"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2B6548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0E2EFE" w14:paraId="538AB4C4"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61E5586D" w14:textId="77777777" w:rsidR="000E2EFE" w:rsidRDefault="000E2EFE" w:rsidP="001944B4">
            <w:pPr>
              <w:rPr>
                <w:b w:val="0"/>
                <w:bCs w:val="0"/>
              </w:rPr>
            </w:pPr>
            <w:r>
              <w:lastRenderedPageBreak/>
              <w:t>London Care Record</w:t>
            </w:r>
          </w:p>
          <w:p w14:paraId="367E29C3" w14:textId="77777777" w:rsidR="000E2EFE" w:rsidRDefault="000E2EFE" w:rsidP="001944B4">
            <w:pPr>
              <w:rPr>
                <w:b w:val="0"/>
                <w:bCs w:val="0"/>
              </w:rPr>
            </w:pPr>
          </w:p>
          <w:p w14:paraId="2114E15A" w14:textId="77777777" w:rsidR="000E2EFE" w:rsidRDefault="000E2EFE" w:rsidP="001944B4">
            <w:r>
              <w:t>(Local Shared Care Record – HIE/HEI)</w:t>
            </w:r>
          </w:p>
        </w:tc>
        <w:tc>
          <w:tcPr>
            <w:tcW w:w="4327" w:type="dxa"/>
          </w:tcPr>
          <w:p w14:paraId="3916066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1D01371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2AAA59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779ED1C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2E326F9" w14:textId="77777777" w:rsidR="000E2EFE" w:rsidRPr="006B2BAB" w:rsidRDefault="000E2EFE" w:rsidP="001944B4">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7F5AEA3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DD7E598" w14:textId="77777777" w:rsidR="000E2EFE" w:rsidRPr="007D33BF"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3E8FD94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2F8E4EB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016E432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7E13215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care in my area</w:t>
            </w:r>
          </w:p>
          <w:p w14:paraId="3EF3995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224F938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1DB567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the NHS</w:t>
            </w:r>
          </w:p>
          <w:p w14:paraId="3691FF4F" w14:textId="77777777" w:rsidR="000E2EFE" w:rsidRPr="006B2BAB" w:rsidRDefault="000E2EFE" w:rsidP="001944B4">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19FC43E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7DC4E1D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518931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35" w:history="1">
              <w:r w:rsidRPr="002D42DB">
                <w:rPr>
                  <w:rStyle w:val="Hyperlink"/>
                </w:rPr>
                <w:t>https://nclhealthandcare.org.uk/our-working-areas/using-digital-technology-to-improve-health-and-care/london-care-record-and-healtheintent-systems-privacy-notice/</w:t>
              </w:r>
            </w:hyperlink>
            <w:r>
              <w:rPr>
                <w:rStyle w:val="Hyperlink"/>
              </w:rPr>
              <w:t xml:space="preserve"> </w:t>
            </w:r>
          </w:p>
          <w:p w14:paraId="1ACF32E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9E134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F9E045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C18707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709E70C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95A227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61E91FD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777A1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0E2EFE" w14:paraId="2842280D"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137D7690" w14:textId="77777777" w:rsidR="000E2EFE" w:rsidRDefault="000E2EFE" w:rsidP="001944B4">
            <w:pPr>
              <w:rPr>
                <w:b w:val="0"/>
                <w:bCs w:val="0"/>
              </w:rPr>
            </w:pPr>
            <w:r>
              <w:lastRenderedPageBreak/>
              <w:t>North Central London Integrated Care System Secondary Data Use</w:t>
            </w:r>
          </w:p>
          <w:p w14:paraId="05DF5B84" w14:textId="77777777" w:rsidR="00B12308" w:rsidRDefault="00B12308" w:rsidP="001944B4">
            <w:pPr>
              <w:rPr>
                <w:b w:val="0"/>
                <w:bCs w:val="0"/>
              </w:rPr>
            </w:pPr>
          </w:p>
          <w:p w14:paraId="0B45B699" w14:textId="64C679DE" w:rsidR="00B12308" w:rsidRPr="00990872" w:rsidRDefault="00B12308" w:rsidP="001944B4">
            <w:pPr>
              <w:rPr>
                <w:b w:val="0"/>
                <w:bCs w:val="0"/>
              </w:rPr>
            </w:pPr>
            <w:r>
              <w:t>[Note this system is intended to be replaced with an all-London system which will also have an opt-out.]</w:t>
            </w:r>
          </w:p>
        </w:tc>
        <w:tc>
          <w:tcPr>
            <w:tcW w:w="4327" w:type="dxa"/>
          </w:tcPr>
          <w:p w14:paraId="0C7AB492" w14:textId="77777777" w:rsidR="000E2EFE" w:rsidRPr="00977C90" w:rsidRDefault="000E2EFE" w:rsidP="001944B4">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5A6E063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49F1B9F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You won’t be represented in statistics and planning. This is unlikely to impact you individually, but if enough people with similar needs to yours opt-out, services may not represent your needs.</w:t>
            </w:r>
          </w:p>
          <w:p w14:paraId="5977D28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64D38B4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care in my area</w:t>
            </w:r>
          </w:p>
          <w:p w14:paraId="229342F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We will be less able plan services in a way that meets all the needs in the area.</w:t>
            </w:r>
          </w:p>
          <w:p w14:paraId="067DCB1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2E4E96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the NHS</w:t>
            </w:r>
          </w:p>
          <w:p w14:paraId="42DAE92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632FB47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382A382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749ECD64"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hyperlink r:id="rId236" w:history="1">
              <w:r w:rsidRPr="005D1494">
                <w:rPr>
                  <w:rStyle w:val="Hyperlink"/>
                </w:rPr>
                <w:t>https://nclhealthandcare.org.uk/digital/digital-information-for-patients/the-london-care-record/</w:t>
              </w:r>
            </w:hyperlink>
            <w:r>
              <w:t xml:space="preserve"> </w:t>
            </w:r>
          </w:p>
          <w:p w14:paraId="0B3A5E15"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p>
          <w:p w14:paraId="5937FCB5"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hyperlink r:id="rId237" w:history="1">
              <w:r w:rsidRPr="005D1494">
                <w:rPr>
                  <w:rStyle w:val="Hyperlink"/>
                </w:rPr>
                <w:t>https://nclhealthandcare.org.uk/opting-out-of-the-joined-up-health-and-care-record/</w:t>
              </w:r>
            </w:hyperlink>
            <w:r>
              <w:t xml:space="preserve"> </w:t>
            </w:r>
          </w:p>
          <w:p w14:paraId="21742B7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0B53A7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4390E23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r>
      <w:tr w:rsidR="000E2EFE" w14:paraId="056D5ADD"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0D074D26" w14:textId="77777777" w:rsidR="000E2EFE" w:rsidRDefault="000E2EFE" w:rsidP="001944B4">
            <w:pPr>
              <w:rPr>
                <w:b w:val="0"/>
                <w:bCs w:val="0"/>
              </w:rPr>
            </w:pPr>
            <w:r>
              <w:lastRenderedPageBreak/>
              <w:t>Summary Care Record</w:t>
            </w:r>
          </w:p>
          <w:p w14:paraId="6C2756C9" w14:textId="77777777" w:rsidR="000E2EFE" w:rsidRDefault="000E2EFE" w:rsidP="001944B4">
            <w:pPr>
              <w:rPr>
                <w:b w:val="0"/>
                <w:bCs w:val="0"/>
              </w:rPr>
            </w:pPr>
          </w:p>
          <w:p w14:paraId="3C394EC3" w14:textId="77777777" w:rsidR="000E2EFE" w:rsidRDefault="000E2EFE" w:rsidP="001944B4">
            <w:r>
              <w:t>(National Shared Care Record - SCR)</w:t>
            </w:r>
          </w:p>
        </w:tc>
        <w:tc>
          <w:tcPr>
            <w:tcW w:w="4327" w:type="dxa"/>
          </w:tcPr>
          <w:p w14:paraId="7D8F5E7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0028BE7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61FF28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2A75B2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9613EBC"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52B0A26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5D52BCF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4A28BD2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17EE58F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DD6D71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care in my area</w:t>
            </w:r>
          </w:p>
          <w:p w14:paraId="26074AE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00D151D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793C86D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20E67CA" w14:textId="77777777" w:rsidR="000E2EFE" w:rsidRPr="00765FB1" w:rsidRDefault="000E2EFE" w:rsidP="001944B4">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DB0628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12C002E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B3CEE9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38" w:history="1">
              <w:r w:rsidRPr="004F5FF3">
                <w:rPr>
                  <w:rStyle w:val="Hyperlink"/>
                </w:rPr>
                <w:t>https://digital.nhs.uk/services/summary-care-records-scr/summary-care-records-scr-information-for-patients</w:t>
              </w:r>
            </w:hyperlink>
          </w:p>
          <w:p w14:paraId="1B996B4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7B434D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75B031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992D9B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1B7BA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070B82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1F55DC5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BF3524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00A7F84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46ECCC7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0E2EFE" w14:paraId="13E25952"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F43767F" w14:textId="77777777" w:rsidR="000E2EFE" w:rsidRDefault="000E2EFE" w:rsidP="001944B4">
            <w:r>
              <w:lastRenderedPageBreak/>
              <w:t>GP Connect Record Sharing</w:t>
            </w:r>
          </w:p>
        </w:tc>
        <w:tc>
          <w:tcPr>
            <w:tcW w:w="4327" w:type="dxa"/>
          </w:tcPr>
          <w:p w14:paraId="6A25D86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48EBC15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1764B28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D216D9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5675E217"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036F7AF4" w14:textId="77777777" w:rsidR="000E2EFE" w:rsidRPr="001E5E41"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6CC9A0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523D47D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13FA12B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7BADE4B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care in my area</w:t>
            </w:r>
          </w:p>
          <w:p w14:paraId="592CAE6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22A8DFD"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5595F91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58149C2"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7BF77AF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69557760" w14:textId="77777777" w:rsidR="00CC3EF0" w:rsidRDefault="00CC3EF0" w:rsidP="001944B4">
            <w:pPr>
              <w:cnfStyle w:val="000000100000" w:firstRow="0" w:lastRow="0" w:firstColumn="0" w:lastColumn="0" w:oddVBand="0" w:evenVBand="0" w:oddHBand="1" w:evenHBand="0" w:firstRowFirstColumn="0" w:firstRowLastColumn="0" w:lastRowFirstColumn="0" w:lastRowLastColumn="0"/>
            </w:pPr>
          </w:p>
          <w:p w14:paraId="42EBDE60" w14:textId="77777777" w:rsidR="00CC3EF0" w:rsidRDefault="00CC3EF0" w:rsidP="00CC3EF0">
            <w:pPr>
              <w:cnfStyle w:val="000000100000" w:firstRow="0" w:lastRow="0" w:firstColumn="0" w:lastColumn="0" w:oddVBand="0" w:evenVBand="0" w:oddHBand="1" w:evenHBand="0" w:firstRowFirstColumn="0" w:firstRowLastColumn="0" w:lastRowFirstColumn="0" w:lastRowLastColumn="0"/>
            </w:pPr>
            <w:r>
              <w:t>Patients are advised by NHSE to contact their practice if they wish to opt out.</w:t>
            </w:r>
          </w:p>
          <w:p w14:paraId="1693E604" w14:textId="77777777" w:rsidR="00CC3EF0" w:rsidRDefault="00CC3EF0" w:rsidP="001944B4">
            <w:pPr>
              <w:cnfStyle w:val="000000100000" w:firstRow="0" w:lastRow="0" w:firstColumn="0" w:lastColumn="0" w:oddVBand="0" w:evenVBand="0" w:oddHBand="1" w:evenHBand="0" w:firstRowFirstColumn="0" w:firstRowLastColumn="0" w:lastRowFirstColumn="0" w:lastRowLastColumn="0"/>
            </w:pPr>
          </w:p>
          <w:p w14:paraId="6035D16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BAFAE72"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codes will begin 93C]</w:t>
            </w:r>
          </w:p>
          <w:p w14:paraId="6DC4043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r>
      <w:tr w:rsidR="000E2EFE" w14:paraId="231F3560"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6D896033" w14:textId="77777777" w:rsidR="000E2EFE" w:rsidRDefault="000E2EFE" w:rsidP="001944B4">
            <w:r>
              <w:lastRenderedPageBreak/>
              <w:t>Type 1 Opt-Out (GP Record sharing for Research and Planning)</w:t>
            </w:r>
          </w:p>
        </w:tc>
        <w:tc>
          <w:tcPr>
            <w:tcW w:w="4327" w:type="dxa"/>
          </w:tcPr>
          <w:p w14:paraId="4A3C745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0C4747E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59F3CA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68E64ED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66BAA8E" w14:textId="77777777" w:rsidR="000E2EFE" w:rsidRPr="00A85BF8" w:rsidRDefault="000E2EFE" w:rsidP="001944B4">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4B7AED9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5FA8CA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(now the NHS England Transformation Directorate) have stated that the GP Data for Research and Planning is only restricted by this opt-out.</w:t>
            </w:r>
          </w:p>
          <w:p w14:paraId="37F3D796" w14:textId="77777777" w:rsidR="000E2EFE" w:rsidRPr="009013C2"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20A2704F"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12BB3FD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348E183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A42E2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030755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 impact</w:t>
            </w:r>
          </w:p>
          <w:p w14:paraId="4B76D87B"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p>
          <w:p w14:paraId="295BB98F"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3EEA696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41D9A48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58A87C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3E88570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5384" w:type="dxa"/>
          </w:tcPr>
          <w:p w14:paraId="0F7F910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2BEC23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D10EFF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39" w:history="1">
              <w:r w:rsidRPr="004F5FF3">
                <w:rPr>
                  <w:rStyle w:val="Hyperlink"/>
                </w:rPr>
                <w:t>https://digital.nhs.uk/data-and-information/data-tools-and-services/data-services/general-practice-data-hub/care-information-choices</w:t>
              </w:r>
            </w:hyperlink>
          </w:p>
          <w:p w14:paraId="2DD2CC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B0B31D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9Nu0 Type 1 Opt-out</w:t>
            </w:r>
          </w:p>
          <w:p w14:paraId="4783542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9Nu1 Type 1 opt back in.]</w:t>
            </w:r>
          </w:p>
          <w:p w14:paraId="14412B1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r>
      <w:tr w:rsidR="000E2EFE" w14:paraId="52F1705D"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7F4F6ECD" w14:textId="77777777" w:rsidR="000E2EFE" w:rsidRDefault="000E2EFE" w:rsidP="001944B4">
            <w:r>
              <w:lastRenderedPageBreak/>
              <w:t>No GP electronic care record sharing</w:t>
            </w:r>
          </w:p>
        </w:tc>
        <w:tc>
          <w:tcPr>
            <w:tcW w:w="4327" w:type="dxa"/>
          </w:tcPr>
          <w:p w14:paraId="255AA0E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20DB0C6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E772FB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0D6D919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3F76093E"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2E4D77C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CF7CDA0"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79985AE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64E4196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1DB0256B"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099843E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3171BA1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72FC5DD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56A8F35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A8D5D8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0C48D71D"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p>
          <w:p w14:paraId="61711E51"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4BA4FEC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Increased cost and complexity of care.</w:t>
            </w:r>
          </w:p>
          <w:p w14:paraId="13CE69EA" w14:textId="77777777" w:rsidR="000E2EFE" w:rsidRPr="007E32CC" w:rsidRDefault="000E2EFE" w:rsidP="001944B4">
            <w:pPr>
              <w:cnfStyle w:val="000000100000" w:firstRow="0" w:lastRow="0" w:firstColumn="0" w:lastColumn="0" w:oddVBand="0" w:evenVBand="0" w:oddHBand="1" w:evenHBand="0" w:firstRowFirstColumn="0" w:firstRowLastColumn="0" w:lastRowFirstColumn="0" w:lastRowLastColumn="0"/>
            </w:pPr>
          </w:p>
          <w:p w14:paraId="70C1FF2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5D65C65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5384" w:type="dxa"/>
          </w:tcPr>
          <w:p w14:paraId="2476F5B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2BD157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AEE5C7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155E04F9" w14:textId="77777777" w:rsidR="000E2EFE" w:rsidRPr="00254821" w:rsidRDefault="000E2EFE" w:rsidP="001944B4">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0E2EFE" w14:paraId="507A973E"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13708A90" w14:textId="77777777" w:rsidR="000E2EFE" w:rsidRDefault="000E2EFE" w:rsidP="001944B4">
            <w:r>
              <w:lastRenderedPageBreak/>
              <w:t>Other provider opt-outs (e.g. Mental Health Trusts)</w:t>
            </w:r>
          </w:p>
        </w:tc>
        <w:tc>
          <w:tcPr>
            <w:tcW w:w="4327" w:type="dxa"/>
          </w:tcPr>
          <w:p w14:paraId="5F80639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5B78A6C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EA3698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1E151BB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AD51EFD"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D128BC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5B893027"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3909205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2E2B3B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B8CA0D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6D03912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CE55E3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465C28F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89D56EA"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p>
          <w:p w14:paraId="271C2327"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7D7D685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Increased cost and complexity of care.</w:t>
            </w:r>
          </w:p>
          <w:p w14:paraId="4F18649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5384" w:type="dxa"/>
          </w:tcPr>
          <w:p w14:paraId="75D6C08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Speak to the individual provider.</w:t>
            </w:r>
          </w:p>
          <w:p w14:paraId="4AA3E6A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CD5AEE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7CA399E6"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B53FF6C" w14:textId="77777777" w:rsidR="000E2EFE" w:rsidRPr="00254821" w:rsidRDefault="000E2EFE" w:rsidP="001944B4">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0A090A88" w14:textId="77777777" w:rsidR="000E2EFE" w:rsidRDefault="000E2EFE" w:rsidP="000E2EFE">
      <w:pPr>
        <w:pStyle w:val="Heading1"/>
      </w:pPr>
    </w:p>
    <w:p w14:paraId="17E5B131" w14:textId="77777777" w:rsidR="000E2EFE" w:rsidRDefault="000E2EFE" w:rsidP="000E2EFE">
      <w:pPr>
        <w:rPr>
          <w:rFonts w:asciiTheme="majorHAnsi" w:eastAsiaTheme="majorEastAsia" w:hAnsiTheme="majorHAnsi" w:cstheme="majorBidi"/>
          <w:color w:val="365F91" w:themeColor="accent1" w:themeShade="BF"/>
          <w:sz w:val="32"/>
          <w:szCs w:val="32"/>
        </w:rPr>
      </w:pPr>
      <w:r>
        <w:br w:type="page"/>
      </w:r>
    </w:p>
    <w:p w14:paraId="61CB579A" w14:textId="77777777" w:rsidR="000E2EFE" w:rsidRPr="0010104B" w:rsidRDefault="000E2EFE" w:rsidP="000E2EFE">
      <w:pPr>
        <w:pStyle w:val="BodyText"/>
        <w:rPr>
          <w:rStyle w:val="Strong"/>
        </w:rPr>
      </w:pPr>
      <w:r>
        <w:rPr>
          <w:rStyle w:val="Strong"/>
        </w:rPr>
        <w:lastRenderedPageBreak/>
        <w:t>Summary of Objection (“opt-out”) 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0E2EFE" w14:paraId="60945F57" w14:textId="77777777" w:rsidTr="001944B4">
        <w:tc>
          <w:tcPr>
            <w:tcW w:w="7621" w:type="dxa"/>
            <w:vMerge w:val="restart"/>
            <w:shd w:val="clear" w:color="auto" w:fill="F2F2F2" w:themeFill="background1" w:themeFillShade="F2"/>
            <w:vAlign w:val="center"/>
          </w:tcPr>
          <w:p w14:paraId="50EC8EA1" w14:textId="77777777" w:rsidR="000E2EFE" w:rsidRPr="006D60EE" w:rsidRDefault="000E2EFE" w:rsidP="001944B4">
            <w:pPr>
              <w:rPr>
                <w:b/>
                <w:bCs/>
              </w:rPr>
            </w:pPr>
            <w:r>
              <w:rPr>
                <w:b/>
                <w:bCs/>
              </w:rPr>
              <w:t>Objection to use (“</w:t>
            </w:r>
            <w:r w:rsidRPr="006D60EE">
              <w:rPr>
                <w:b/>
                <w:bCs/>
              </w:rPr>
              <w:t>Opt-</w:t>
            </w:r>
            <w:r>
              <w:rPr>
                <w:b/>
                <w:bCs/>
              </w:rPr>
              <w:t>O</w:t>
            </w:r>
            <w:r w:rsidRPr="006D60EE">
              <w:rPr>
                <w:b/>
                <w:bCs/>
              </w:rPr>
              <w:t>ut</w:t>
            </w:r>
            <w:r>
              <w:rPr>
                <w:b/>
                <w:bCs/>
              </w:rPr>
              <w:t>”)</w:t>
            </w:r>
          </w:p>
        </w:tc>
        <w:tc>
          <w:tcPr>
            <w:tcW w:w="3119" w:type="dxa"/>
            <w:gridSpan w:val="3"/>
            <w:shd w:val="clear" w:color="auto" w:fill="B6DDE8" w:themeFill="accent5" w:themeFillTint="66"/>
          </w:tcPr>
          <w:p w14:paraId="1E288E9B" w14:textId="77777777" w:rsidR="000E2EFE" w:rsidRPr="006D60EE" w:rsidRDefault="000E2EFE" w:rsidP="001944B4">
            <w:pPr>
              <w:jc w:val="center"/>
              <w:rPr>
                <w:b/>
                <w:bCs/>
              </w:rPr>
            </w:pPr>
            <w:r w:rsidRPr="006D60EE">
              <w:rPr>
                <w:b/>
                <w:bCs/>
              </w:rPr>
              <w:t>Purposes affected</w:t>
            </w:r>
          </w:p>
        </w:tc>
        <w:tc>
          <w:tcPr>
            <w:tcW w:w="2551" w:type="dxa"/>
            <w:gridSpan w:val="3"/>
            <w:shd w:val="clear" w:color="auto" w:fill="D6E3BC" w:themeFill="accent3" w:themeFillTint="66"/>
            <w:vAlign w:val="center"/>
          </w:tcPr>
          <w:p w14:paraId="14F39B2A" w14:textId="77777777" w:rsidR="000E2EFE" w:rsidRPr="006D60EE" w:rsidRDefault="000E2EFE" w:rsidP="001944B4">
            <w:pPr>
              <w:jc w:val="center"/>
              <w:rPr>
                <w:b/>
                <w:bCs/>
              </w:rPr>
            </w:pPr>
            <w:r w:rsidRPr="006D60EE">
              <w:rPr>
                <w:b/>
                <w:bCs/>
              </w:rPr>
              <w:t>Identifiable Data Restricted</w:t>
            </w:r>
          </w:p>
        </w:tc>
      </w:tr>
      <w:tr w:rsidR="000E2EFE" w14:paraId="69684471" w14:textId="77777777" w:rsidTr="001944B4">
        <w:tc>
          <w:tcPr>
            <w:tcW w:w="7621" w:type="dxa"/>
            <w:vMerge/>
            <w:shd w:val="clear" w:color="auto" w:fill="F2F2F2" w:themeFill="background1" w:themeFillShade="F2"/>
            <w:vAlign w:val="center"/>
          </w:tcPr>
          <w:p w14:paraId="371A7894" w14:textId="77777777" w:rsidR="000E2EFE" w:rsidRPr="006D60EE" w:rsidRDefault="000E2EFE" w:rsidP="001944B4">
            <w:pPr>
              <w:rPr>
                <w:b/>
                <w:bCs/>
              </w:rPr>
            </w:pPr>
          </w:p>
        </w:tc>
        <w:tc>
          <w:tcPr>
            <w:tcW w:w="992" w:type="dxa"/>
            <w:shd w:val="clear" w:color="auto" w:fill="B6DDE8" w:themeFill="accent5" w:themeFillTint="66"/>
          </w:tcPr>
          <w:p w14:paraId="0D9095CB" w14:textId="77777777" w:rsidR="000E2EFE" w:rsidRPr="006D60EE" w:rsidRDefault="000E2EFE" w:rsidP="001944B4">
            <w:pPr>
              <w:jc w:val="center"/>
              <w:rPr>
                <w:b/>
                <w:bCs/>
              </w:rPr>
            </w:pPr>
            <w:r w:rsidRPr="006D60EE">
              <w:rPr>
                <w:b/>
                <w:bCs/>
              </w:rPr>
              <w:t>Direct Care London</w:t>
            </w:r>
          </w:p>
        </w:tc>
        <w:tc>
          <w:tcPr>
            <w:tcW w:w="993" w:type="dxa"/>
            <w:shd w:val="clear" w:color="auto" w:fill="B6DDE8" w:themeFill="accent5" w:themeFillTint="66"/>
          </w:tcPr>
          <w:p w14:paraId="7ECF3FEB" w14:textId="77777777" w:rsidR="000E2EFE" w:rsidRPr="006D60EE" w:rsidRDefault="000E2EFE" w:rsidP="001944B4">
            <w:pPr>
              <w:jc w:val="center"/>
              <w:rPr>
                <w:b/>
                <w:bCs/>
              </w:rPr>
            </w:pPr>
            <w:r w:rsidRPr="006D60EE">
              <w:rPr>
                <w:b/>
                <w:bCs/>
              </w:rPr>
              <w:t>Direct Care England</w:t>
            </w:r>
          </w:p>
        </w:tc>
        <w:tc>
          <w:tcPr>
            <w:tcW w:w="1134" w:type="dxa"/>
            <w:shd w:val="clear" w:color="auto" w:fill="B6DDE8" w:themeFill="accent5" w:themeFillTint="66"/>
          </w:tcPr>
          <w:p w14:paraId="6FD41CE5" w14:textId="77777777" w:rsidR="000E2EFE" w:rsidRPr="006D60EE" w:rsidRDefault="000E2EFE" w:rsidP="001944B4">
            <w:pPr>
              <w:jc w:val="center"/>
              <w:rPr>
                <w:b/>
                <w:bCs/>
              </w:rPr>
            </w:pPr>
            <w:r w:rsidRPr="006D60EE">
              <w:rPr>
                <w:b/>
                <w:bCs/>
              </w:rPr>
              <w:t>Research and Planning</w:t>
            </w:r>
          </w:p>
        </w:tc>
        <w:tc>
          <w:tcPr>
            <w:tcW w:w="850" w:type="dxa"/>
            <w:shd w:val="clear" w:color="auto" w:fill="D6E3BC" w:themeFill="accent3" w:themeFillTint="66"/>
            <w:vAlign w:val="center"/>
          </w:tcPr>
          <w:p w14:paraId="37656737" w14:textId="77777777" w:rsidR="000E2EFE" w:rsidRPr="006D60EE" w:rsidRDefault="000E2EFE" w:rsidP="001944B4">
            <w:pPr>
              <w:jc w:val="center"/>
              <w:rPr>
                <w:b/>
                <w:bCs/>
              </w:rPr>
            </w:pPr>
            <w:r w:rsidRPr="006D60EE">
              <w:rPr>
                <w:b/>
                <w:bCs/>
              </w:rPr>
              <w:t>GP Data?</w:t>
            </w:r>
          </w:p>
        </w:tc>
        <w:tc>
          <w:tcPr>
            <w:tcW w:w="851" w:type="dxa"/>
            <w:shd w:val="clear" w:color="auto" w:fill="D6E3BC" w:themeFill="accent3" w:themeFillTint="66"/>
            <w:vAlign w:val="center"/>
          </w:tcPr>
          <w:p w14:paraId="483583B8" w14:textId="77777777" w:rsidR="000E2EFE" w:rsidRPr="006D60EE" w:rsidRDefault="000E2EFE" w:rsidP="001944B4">
            <w:pPr>
              <w:jc w:val="center"/>
              <w:rPr>
                <w:b/>
                <w:bCs/>
              </w:rPr>
            </w:pPr>
            <w:r w:rsidRPr="006D60EE">
              <w:rPr>
                <w:b/>
                <w:bCs/>
              </w:rPr>
              <w:t>Other NHS Data?</w:t>
            </w:r>
          </w:p>
        </w:tc>
        <w:tc>
          <w:tcPr>
            <w:tcW w:w="850" w:type="dxa"/>
            <w:shd w:val="clear" w:color="auto" w:fill="D6E3BC" w:themeFill="accent3" w:themeFillTint="66"/>
            <w:vAlign w:val="center"/>
          </w:tcPr>
          <w:p w14:paraId="480B0269" w14:textId="77777777" w:rsidR="000E2EFE" w:rsidRPr="006D60EE" w:rsidRDefault="000E2EFE" w:rsidP="001944B4">
            <w:pPr>
              <w:jc w:val="center"/>
              <w:rPr>
                <w:b/>
                <w:bCs/>
              </w:rPr>
            </w:pPr>
            <w:r w:rsidRPr="006D60EE">
              <w:rPr>
                <w:b/>
                <w:bCs/>
              </w:rPr>
              <w:t>Other Care Data?</w:t>
            </w:r>
          </w:p>
        </w:tc>
      </w:tr>
      <w:tr w:rsidR="000E2EFE" w14:paraId="66DB750A" w14:textId="77777777" w:rsidTr="001944B4">
        <w:tc>
          <w:tcPr>
            <w:tcW w:w="7621" w:type="dxa"/>
            <w:shd w:val="clear" w:color="auto" w:fill="F2F2F2" w:themeFill="background1" w:themeFillShade="F2"/>
            <w:vAlign w:val="center"/>
          </w:tcPr>
          <w:p w14:paraId="60169C22" w14:textId="77777777" w:rsidR="000E2EFE" w:rsidRPr="006D60EE" w:rsidRDefault="000E2EFE" w:rsidP="001944B4">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5E70B292" w14:textId="77777777" w:rsidR="000E2EFE" w:rsidRDefault="000E2EFE" w:rsidP="001944B4">
            <w:pPr>
              <w:jc w:val="center"/>
            </w:pPr>
          </w:p>
        </w:tc>
        <w:tc>
          <w:tcPr>
            <w:tcW w:w="993" w:type="dxa"/>
            <w:shd w:val="clear" w:color="auto" w:fill="B6DDE8" w:themeFill="accent5" w:themeFillTint="66"/>
            <w:vAlign w:val="center"/>
          </w:tcPr>
          <w:p w14:paraId="247F6C4C" w14:textId="77777777" w:rsidR="000E2EFE" w:rsidRDefault="000E2EFE" w:rsidP="001944B4">
            <w:pPr>
              <w:jc w:val="center"/>
            </w:pPr>
          </w:p>
        </w:tc>
        <w:tc>
          <w:tcPr>
            <w:tcW w:w="1134" w:type="dxa"/>
            <w:shd w:val="clear" w:color="auto" w:fill="B6DDE8" w:themeFill="accent5" w:themeFillTint="66"/>
            <w:vAlign w:val="center"/>
          </w:tcPr>
          <w:p w14:paraId="476A709B" w14:textId="77777777" w:rsidR="000E2EFE" w:rsidRDefault="000E2EFE" w:rsidP="001944B4">
            <w:pPr>
              <w:jc w:val="center"/>
            </w:pPr>
            <w:r>
              <w:sym w:font="Wingdings" w:char="F0FC"/>
            </w:r>
          </w:p>
        </w:tc>
        <w:tc>
          <w:tcPr>
            <w:tcW w:w="850" w:type="dxa"/>
            <w:shd w:val="clear" w:color="auto" w:fill="D6E3BC" w:themeFill="accent3" w:themeFillTint="66"/>
            <w:vAlign w:val="center"/>
          </w:tcPr>
          <w:p w14:paraId="596ED1B5"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B700012"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2BF7AEB" w14:textId="77777777" w:rsidR="000E2EFE" w:rsidRDefault="000E2EFE" w:rsidP="001944B4">
            <w:pPr>
              <w:jc w:val="center"/>
            </w:pPr>
            <w:r>
              <w:sym w:font="Wingdings" w:char="F0FC"/>
            </w:r>
          </w:p>
        </w:tc>
      </w:tr>
      <w:tr w:rsidR="000E2EFE" w14:paraId="3255AEEF" w14:textId="77777777" w:rsidTr="001944B4">
        <w:tc>
          <w:tcPr>
            <w:tcW w:w="7621" w:type="dxa"/>
            <w:shd w:val="clear" w:color="auto" w:fill="F2F2F2" w:themeFill="background1" w:themeFillShade="F2"/>
            <w:vAlign w:val="center"/>
          </w:tcPr>
          <w:p w14:paraId="0C260183" w14:textId="77777777" w:rsidR="000E2EFE" w:rsidRPr="006D60EE" w:rsidRDefault="000E2EFE" w:rsidP="001944B4">
            <w:pPr>
              <w:rPr>
                <w:b/>
                <w:bCs/>
              </w:rPr>
            </w:pPr>
            <w:r>
              <w:rPr>
                <w:b/>
                <w:bCs/>
              </w:rPr>
              <w:t>London Care Record</w:t>
            </w:r>
          </w:p>
          <w:p w14:paraId="2914C240" w14:textId="77777777" w:rsidR="000E2EFE" w:rsidRPr="006D60EE" w:rsidRDefault="000E2EFE" w:rsidP="001944B4">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1C6CEBEA" w14:textId="77777777" w:rsidR="000E2EFE" w:rsidRPr="007D33BF" w:rsidRDefault="000E2EFE" w:rsidP="001944B4">
            <w:pPr>
              <w:jc w:val="center"/>
            </w:pPr>
            <w:r>
              <w:sym w:font="Wingdings" w:char="F0FC"/>
            </w:r>
          </w:p>
        </w:tc>
        <w:tc>
          <w:tcPr>
            <w:tcW w:w="993" w:type="dxa"/>
            <w:shd w:val="clear" w:color="auto" w:fill="B6DDE8" w:themeFill="accent5" w:themeFillTint="66"/>
            <w:vAlign w:val="center"/>
          </w:tcPr>
          <w:p w14:paraId="19A3419B" w14:textId="77777777" w:rsidR="000E2EFE" w:rsidRPr="006B2BAB" w:rsidRDefault="000E2EFE" w:rsidP="001944B4">
            <w:pPr>
              <w:jc w:val="center"/>
            </w:pPr>
          </w:p>
        </w:tc>
        <w:tc>
          <w:tcPr>
            <w:tcW w:w="1134" w:type="dxa"/>
            <w:shd w:val="clear" w:color="auto" w:fill="B6DDE8" w:themeFill="accent5" w:themeFillTint="66"/>
            <w:vAlign w:val="center"/>
          </w:tcPr>
          <w:p w14:paraId="2718A9BB" w14:textId="77777777" w:rsidR="000E2EFE" w:rsidRDefault="000E2EFE" w:rsidP="001944B4">
            <w:pPr>
              <w:jc w:val="center"/>
            </w:pPr>
          </w:p>
        </w:tc>
        <w:tc>
          <w:tcPr>
            <w:tcW w:w="850" w:type="dxa"/>
            <w:shd w:val="clear" w:color="auto" w:fill="D6E3BC" w:themeFill="accent3" w:themeFillTint="66"/>
            <w:vAlign w:val="center"/>
          </w:tcPr>
          <w:p w14:paraId="78343D47"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71FBE8A"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7DD5D6B" w14:textId="77777777" w:rsidR="000E2EFE" w:rsidRDefault="000E2EFE" w:rsidP="001944B4">
            <w:pPr>
              <w:jc w:val="center"/>
            </w:pPr>
            <w:r>
              <w:sym w:font="Wingdings" w:char="F0FC"/>
            </w:r>
          </w:p>
        </w:tc>
      </w:tr>
      <w:tr w:rsidR="000E2EFE" w14:paraId="552494FC" w14:textId="77777777" w:rsidTr="001944B4">
        <w:tc>
          <w:tcPr>
            <w:tcW w:w="7621" w:type="dxa"/>
            <w:shd w:val="clear" w:color="auto" w:fill="F2F2F2" w:themeFill="background1" w:themeFillShade="F2"/>
            <w:vAlign w:val="center"/>
          </w:tcPr>
          <w:p w14:paraId="1C24D13B" w14:textId="77777777" w:rsidR="000E2EFE" w:rsidRDefault="000E2EFE" w:rsidP="001944B4">
            <w:pPr>
              <w:rPr>
                <w:b/>
                <w:bCs/>
              </w:rPr>
            </w:pPr>
            <w:r w:rsidRPr="00D31264">
              <w:rPr>
                <w:b/>
                <w:bCs/>
              </w:rPr>
              <w:t>North Central London Integrated Care System Secondary Data Use</w:t>
            </w:r>
          </w:p>
          <w:p w14:paraId="4B7B8612" w14:textId="77777777" w:rsidR="000E2EFE" w:rsidRDefault="000E2EFE" w:rsidP="001944B4">
            <w:pPr>
              <w:rPr>
                <w:b/>
                <w:bCs/>
              </w:rPr>
            </w:pPr>
            <w:r>
              <w:rPr>
                <w:b/>
                <w:bCs/>
              </w:rPr>
              <w:t>(NCL ICS)</w:t>
            </w:r>
          </w:p>
        </w:tc>
        <w:tc>
          <w:tcPr>
            <w:tcW w:w="992" w:type="dxa"/>
            <w:shd w:val="clear" w:color="auto" w:fill="B6DDE8" w:themeFill="accent5" w:themeFillTint="66"/>
            <w:vAlign w:val="center"/>
          </w:tcPr>
          <w:p w14:paraId="5CD33EDF" w14:textId="77777777" w:rsidR="000E2EFE" w:rsidRDefault="000E2EFE" w:rsidP="001944B4">
            <w:pPr>
              <w:jc w:val="center"/>
            </w:pPr>
          </w:p>
        </w:tc>
        <w:tc>
          <w:tcPr>
            <w:tcW w:w="993" w:type="dxa"/>
            <w:shd w:val="clear" w:color="auto" w:fill="B6DDE8" w:themeFill="accent5" w:themeFillTint="66"/>
            <w:vAlign w:val="center"/>
          </w:tcPr>
          <w:p w14:paraId="2F1FE527" w14:textId="77777777" w:rsidR="000E2EFE" w:rsidRPr="006B2BAB" w:rsidRDefault="000E2EFE" w:rsidP="001944B4">
            <w:pPr>
              <w:jc w:val="center"/>
            </w:pPr>
          </w:p>
        </w:tc>
        <w:tc>
          <w:tcPr>
            <w:tcW w:w="1134" w:type="dxa"/>
            <w:shd w:val="clear" w:color="auto" w:fill="B6DDE8" w:themeFill="accent5" w:themeFillTint="66"/>
            <w:vAlign w:val="center"/>
          </w:tcPr>
          <w:p w14:paraId="75A6D179" w14:textId="77777777" w:rsidR="000E2EFE" w:rsidRDefault="000E2EFE" w:rsidP="001944B4">
            <w:pPr>
              <w:jc w:val="center"/>
            </w:pPr>
            <w:r>
              <w:t>[</w:t>
            </w:r>
            <w:r>
              <w:sym w:font="Wingdings" w:char="F0FC"/>
            </w:r>
            <w:r>
              <w:t>]</w:t>
            </w:r>
          </w:p>
        </w:tc>
        <w:tc>
          <w:tcPr>
            <w:tcW w:w="850" w:type="dxa"/>
            <w:shd w:val="clear" w:color="auto" w:fill="D6E3BC" w:themeFill="accent3" w:themeFillTint="66"/>
            <w:vAlign w:val="center"/>
          </w:tcPr>
          <w:p w14:paraId="1BBEF3AA"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7967908" w14:textId="77777777" w:rsidR="000E2EFE" w:rsidRDefault="000E2EFE" w:rsidP="001944B4">
            <w:pPr>
              <w:jc w:val="center"/>
            </w:pPr>
            <w:r>
              <w:sym w:font="Wingdings" w:char="F0FC"/>
            </w:r>
          </w:p>
        </w:tc>
        <w:tc>
          <w:tcPr>
            <w:tcW w:w="850" w:type="dxa"/>
            <w:shd w:val="clear" w:color="auto" w:fill="D6E3BC" w:themeFill="accent3" w:themeFillTint="66"/>
            <w:vAlign w:val="center"/>
          </w:tcPr>
          <w:p w14:paraId="32ADEB31" w14:textId="77777777" w:rsidR="000E2EFE" w:rsidRDefault="000E2EFE" w:rsidP="001944B4">
            <w:pPr>
              <w:jc w:val="center"/>
            </w:pPr>
            <w:r>
              <w:sym w:font="Wingdings" w:char="F0FC"/>
            </w:r>
          </w:p>
        </w:tc>
      </w:tr>
      <w:tr w:rsidR="000E2EFE" w14:paraId="47CA485A" w14:textId="77777777" w:rsidTr="001944B4">
        <w:tc>
          <w:tcPr>
            <w:tcW w:w="7621" w:type="dxa"/>
            <w:shd w:val="clear" w:color="auto" w:fill="F2F2F2" w:themeFill="background1" w:themeFillShade="F2"/>
            <w:vAlign w:val="center"/>
          </w:tcPr>
          <w:p w14:paraId="77746DBF" w14:textId="77777777" w:rsidR="000E2EFE" w:rsidRPr="006D60EE" w:rsidRDefault="000E2EFE" w:rsidP="001944B4">
            <w:pPr>
              <w:rPr>
                <w:b/>
                <w:bCs/>
              </w:rPr>
            </w:pPr>
            <w:r w:rsidRPr="006D60EE">
              <w:rPr>
                <w:b/>
                <w:bCs/>
              </w:rPr>
              <w:t>Summary Care Record</w:t>
            </w:r>
          </w:p>
          <w:p w14:paraId="48A32F4C" w14:textId="77777777" w:rsidR="000E2EFE" w:rsidRPr="006D60EE" w:rsidRDefault="000E2EFE" w:rsidP="001944B4">
            <w:pPr>
              <w:rPr>
                <w:b/>
                <w:bCs/>
              </w:rPr>
            </w:pPr>
            <w:r w:rsidRPr="006D60EE">
              <w:rPr>
                <w:b/>
                <w:bCs/>
              </w:rPr>
              <w:t>(National Shared Care Record - SCR)</w:t>
            </w:r>
          </w:p>
        </w:tc>
        <w:tc>
          <w:tcPr>
            <w:tcW w:w="992" w:type="dxa"/>
            <w:shd w:val="clear" w:color="auto" w:fill="B6DDE8" w:themeFill="accent5" w:themeFillTint="66"/>
            <w:vAlign w:val="center"/>
          </w:tcPr>
          <w:p w14:paraId="375A5AA4" w14:textId="77777777" w:rsidR="000E2EFE" w:rsidRDefault="000E2EFE" w:rsidP="001944B4">
            <w:pPr>
              <w:jc w:val="center"/>
            </w:pPr>
          </w:p>
        </w:tc>
        <w:tc>
          <w:tcPr>
            <w:tcW w:w="993" w:type="dxa"/>
            <w:shd w:val="clear" w:color="auto" w:fill="B6DDE8" w:themeFill="accent5" w:themeFillTint="66"/>
            <w:vAlign w:val="center"/>
          </w:tcPr>
          <w:p w14:paraId="20540BDD" w14:textId="77777777" w:rsidR="000E2EFE" w:rsidRPr="00765FB1" w:rsidRDefault="000E2EFE" w:rsidP="001944B4">
            <w:pPr>
              <w:jc w:val="center"/>
            </w:pPr>
            <w:r>
              <w:sym w:font="Wingdings" w:char="F0FC"/>
            </w:r>
          </w:p>
        </w:tc>
        <w:tc>
          <w:tcPr>
            <w:tcW w:w="1134" w:type="dxa"/>
            <w:shd w:val="clear" w:color="auto" w:fill="B6DDE8" w:themeFill="accent5" w:themeFillTint="66"/>
            <w:vAlign w:val="center"/>
          </w:tcPr>
          <w:p w14:paraId="5357DF4C" w14:textId="77777777" w:rsidR="000E2EFE" w:rsidRDefault="000E2EFE" w:rsidP="001944B4">
            <w:pPr>
              <w:jc w:val="center"/>
            </w:pPr>
          </w:p>
        </w:tc>
        <w:tc>
          <w:tcPr>
            <w:tcW w:w="850" w:type="dxa"/>
            <w:shd w:val="clear" w:color="auto" w:fill="D6E3BC" w:themeFill="accent3" w:themeFillTint="66"/>
            <w:vAlign w:val="center"/>
          </w:tcPr>
          <w:p w14:paraId="6D1E416C"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CC0ABC5" w14:textId="77777777" w:rsidR="000E2EFE" w:rsidRDefault="000E2EFE" w:rsidP="001944B4">
            <w:pPr>
              <w:jc w:val="center"/>
            </w:pPr>
            <w:r>
              <w:sym w:font="Wingdings" w:char="F0FC"/>
            </w:r>
          </w:p>
        </w:tc>
        <w:tc>
          <w:tcPr>
            <w:tcW w:w="850" w:type="dxa"/>
            <w:shd w:val="clear" w:color="auto" w:fill="D6E3BC" w:themeFill="accent3" w:themeFillTint="66"/>
            <w:vAlign w:val="center"/>
          </w:tcPr>
          <w:p w14:paraId="468A6ED2" w14:textId="77777777" w:rsidR="000E2EFE" w:rsidRDefault="000E2EFE" w:rsidP="001944B4">
            <w:pPr>
              <w:jc w:val="center"/>
            </w:pPr>
          </w:p>
        </w:tc>
      </w:tr>
      <w:tr w:rsidR="000E2EFE" w14:paraId="1CADAA93" w14:textId="77777777" w:rsidTr="001944B4">
        <w:tc>
          <w:tcPr>
            <w:tcW w:w="7621" w:type="dxa"/>
            <w:shd w:val="clear" w:color="auto" w:fill="F2F2F2" w:themeFill="background1" w:themeFillShade="F2"/>
            <w:vAlign w:val="center"/>
          </w:tcPr>
          <w:p w14:paraId="36468B46" w14:textId="77777777" w:rsidR="000E2EFE" w:rsidRPr="006D60EE" w:rsidRDefault="000E2EFE" w:rsidP="001944B4">
            <w:pPr>
              <w:rPr>
                <w:b/>
                <w:bCs/>
              </w:rPr>
            </w:pPr>
            <w:r>
              <w:rPr>
                <w:b/>
                <w:bCs/>
              </w:rPr>
              <w:t>GP Connect (National Access to your GP record)</w:t>
            </w:r>
          </w:p>
        </w:tc>
        <w:tc>
          <w:tcPr>
            <w:tcW w:w="992" w:type="dxa"/>
            <w:shd w:val="clear" w:color="auto" w:fill="B6DDE8" w:themeFill="accent5" w:themeFillTint="66"/>
            <w:vAlign w:val="center"/>
          </w:tcPr>
          <w:p w14:paraId="4B59C975" w14:textId="77777777" w:rsidR="000E2EFE" w:rsidRDefault="000E2EFE" w:rsidP="001944B4">
            <w:pPr>
              <w:jc w:val="center"/>
            </w:pPr>
            <w:r>
              <w:t>(</w:t>
            </w:r>
            <w:r>
              <w:sym w:font="Wingdings" w:char="F0FC"/>
            </w:r>
            <w:r>
              <w:t>)</w:t>
            </w:r>
          </w:p>
        </w:tc>
        <w:tc>
          <w:tcPr>
            <w:tcW w:w="993" w:type="dxa"/>
            <w:shd w:val="clear" w:color="auto" w:fill="B6DDE8" w:themeFill="accent5" w:themeFillTint="66"/>
            <w:vAlign w:val="center"/>
          </w:tcPr>
          <w:p w14:paraId="4E925CDA"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6000FEBF" w14:textId="77777777" w:rsidR="000E2EFE" w:rsidRDefault="000E2EFE" w:rsidP="001944B4">
            <w:pPr>
              <w:jc w:val="center"/>
            </w:pPr>
          </w:p>
        </w:tc>
        <w:tc>
          <w:tcPr>
            <w:tcW w:w="850" w:type="dxa"/>
            <w:shd w:val="clear" w:color="auto" w:fill="D6E3BC" w:themeFill="accent3" w:themeFillTint="66"/>
            <w:vAlign w:val="center"/>
          </w:tcPr>
          <w:p w14:paraId="2139C047"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F9223EF" w14:textId="77777777" w:rsidR="000E2EFE" w:rsidRDefault="000E2EFE" w:rsidP="001944B4">
            <w:pPr>
              <w:jc w:val="center"/>
            </w:pPr>
          </w:p>
        </w:tc>
        <w:tc>
          <w:tcPr>
            <w:tcW w:w="850" w:type="dxa"/>
            <w:shd w:val="clear" w:color="auto" w:fill="D6E3BC" w:themeFill="accent3" w:themeFillTint="66"/>
            <w:vAlign w:val="center"/>
          </w:tcPr>
          <w:p w14:paraId="64794DE1" w14:textId="77777777" w:rsidR="000E2EFE" w:rsidRDefault="000E2EFE" w:rsidP="001944B4">
            <w:pPr>
              <w:jc w:val="center"/>
            </w:pPr>
          </w:p>
        </w:tc>
      </w:tr>
      <w:tr w:rsidR="000E2EFE" w14:paraId="2083172D" w14:textId="77777777" w:rsidTr="001944B4">
        <w:tc>
          <w:tcPr>
            <w:tcW w:w="7621" w:type="dxa"/>
            <w:shd w:val="clear" w:color="auto" w:fill="F2F2F2" w:themeFill="background1" w:themeFillShade="F2"/>
            <w:vAlign w:val="center"/>
          </w:tcPr>
          <w:p w14:paraId="4D758A37" w14:textId="77777777" w:rsidR="000E2EFE" w:rsidRPr="006D60EE" w:rsidRDefault="000E2EFE" w:rsidP="001944B4">
            <w:pPr>
              <w:rPr>
                <w:b/>
                <w:bCs/>
              </w:rPr>
            </w:pPr>
            <w:r w:rsidRPr="006D60EE">
              <w:rPr>
                <w:b/>
                <w:bCs/>
              </w:rPr>
              <w:t>Type 1 Opt-Out (GP Record sharing for Research and Planning)</w:t>
            </w:r>
          </w:p>
        </w:tc>
        <w:tc>
          <w:tcPr>
            <w:tcW w:w="992" w:type="dxa"/>
            <w:shd w:val="clear" w:color="auto" w:fill="B6DDE8" w:themeFill="accent5" w:themeFillTint="66"/>
            <w:vAlign w:val="center"/>
          </w:tcPr>
          <w:p w14:paraId="31443E64" w14:textId="77777777" w:rsidR="000E2EFE" w:rsidRPr="009013C2" w:rsidRDefault="000E2EFE" w:rsidP="001944B4">
            <w:pPr>
              <w:jc w:val="center"/>
            </w:pPr>
          </w:p>
        </w:tc>
        <w:tc>
          <w:tcPr>
            <w:tcW w:w="993" w:type="dxa"/>
            <w:shd w:val="clear" w:color="auto" w:fill="B6DDE8" w:themeFill="accent5" w:themeFillTint="66"/>
            <w:vAlign w:val="center"/>
          </w:tcPr>
          <w:p w14:paraId="221A5713" w14:textId="77777777" w:rsidR="000E2EFE" w:rsidRDefault="000E2EFE" w:rsidP="001944B4">
            <w:pPr>
              <w:jc w:val="center"/>
            </w:pPr>
          </w:p>
        </w:tc>
        <w:tc>
          <w:tcPr>
            <w:tcW w:w="1134" w:type="dxa"/>
            <w:shd w:val="clear" w:color="auto" w:fill="B6DDE8" w:themeFill="accent5" w:themeFillTint="66"/>
            <w:vAlign w:val="center"/>
          </w:tcPr>
          <w:p w14:paraId="678B3816"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2F38912"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3DE52A7" w14:textId="77777777" w:rsidR="000E2EFE" w:rsidRDefault="000E2EFE" w:rsidP="001944B4">
            <w:pPr>
              <w:jc w:val="center"/>
            </w:pPr>
          </w:p>
        </w:tc>
        <w:tc>
          <w:tcPr>
            <w:tcW w:w="850" w:type="dxa"/>
            <w:shd w:val="clear" w:color="auto" w:fill="D6E3BC" w:themeFill="accent3" w:themeFillTint="66"/>
            <w:vAlign w:val="center"/>
          </w:tcPr>
          <w:p w14:paraId="7315A5B5" w14:textId="77777777" w:rsidR="000E2EFE" w:rsidRDefault="000E2EFE" w:rsidP="001944B4">
            <w:pPr>
              <w:jc w:val="center"/>
            </w:pPr>
          </w:p>
        </w:tc>
      </w:tr>
      <w:tr w:rsidR="000E2EFE" w14:paraId="0337C151" w14:textId="77777777" w:rsidTr="001944B4">
        <w:tc>
          <w:tcPr>
            <w:tcW w:w="7621" w:type="dxa"/>
            <w:shd w:val="clear" w:color="auto" w:fill="F2F2F2" w:themeFill="background1" w:themeFillShade="F2"/>
            <w:vAlign w:val="center"/>
          </w:tcPr>
          <w:p w14:paraId="601CEE17" w14:textId="77777777" w:rsidR="000E2EFE" w:rsidRPr="006D60EE" w:rsidRDefault="000E2EFE" w:rsidP="001944B4">
            <w:pPr>
              <w:rPr>
                <w:b/>
                <w:bCs/>
              </w:rPr>
            </w:pPr>
            <w:r w:rsidRPr="006D60EE">
              <w:rPr>
                <w:b/>
                <w:bCs/>
              </w:rPr>
              <w:t>No GP electronic care record sharing</w:t>
            </w:r>
          </w:p>
        </w:tc>
        <w:tc>
          <w:tcPr>
            <w:tcW w:w="992" w:type="dxa"/>
            <w:shd w:val="clear" w:color="auto" w:fill="B6DDE8" w:themeFill="accent5" w:themeFillTint="66"/>
            <w:vAlign w:val="center"/>
          </w:tcPr>
          <w:p w14:paraId="50E6D2E7" w14:textId="77777777" w:rsidR="000E2EFE" w:rsidRDefault="000E2EFE" w:rsidP="001944B4">
            <w:pPr>
              <w:jc w:val="center"/>
            </w:pPr>
            <w:r>
              <w:sym w:font="Wingdings" w:char="F0FC"/>
            </w:r>
          </w:p>
        </w:tc>
        <w:tc>
          <w:tcPr>
            <w:tcW w:w="993" w:type="dxa"/>
            <w:shd w:val="clear" w:color="auto" w:fill="B6DDE8" w:themeFill="accent5" w:themeFillTint="66"/>
            <w:vAlign w:val="center"/>
          </w:tcPr>
          <w:p w14:paraId="4235CCFF"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25062DC0" w14:textId="77777777" w:rsidR="000E2EFE" w:rsidRPr="00254821" w:rsidRDefault="000E2EFE" w:rsidP="001944B4">
            <w:pPr>
              <w:jc w:val="center"/>
            </w:pPr>
            <w:r>
              <w:sym w:font="Wingdings" w:char="F0FC"/>
            </w:r>
          </w:p>
        </w:tc>
        <w:tc>
          <w:tcPr>
            <w:tcW w:w="850" w:type="dxa"/>
            <w:shd w:val="clear" w:color="auto" w:fill="D6E3BC" w:themeFill="accent3" w:themeFillTint="66"/>
            <w:vAlign w:val="center"/>
          </w:tcPr>
          <w:p w14:paraId="7915F3CA" w14:textId="77777777" w:rsidR="000E2EFE" w:rsidRPr="00254821" w:rsidRDefault="000E2EFE" w:rsidP="001944B4">
            <w:pPr>
              <w:jc w:val="center"/>
            </w:pPr>
            <w:r>
              <w:sym w:font="Wingdings" w:char="F0FC"/>
            </w:r>
          </w:p>
        </w:tc>
        <w:tc>
          <w:tcPr>
            <w:tcW w:w="851" w:type="dxa"/>
            <w:shd w:val="clear" w:color="auto" w:fill="D6E3BC" w:themeFill="accent3" w:themeFillTint="66"/>
            <w:vAlign w:val="center"/>
          </w:tcPr>
          <w:p w14:paraId="5A3692CE" w14:textId="77777777" w:rsidR="000E2EFE" w:rsidRPr="00254821" w:rsidRDefault="000E2EFE" w:rsidP="001944B4">
            <w:pPr>
              <w:jc w:val="center"/>
            </w:pPr>
          </w:p>
        </w:tc>
        <w:tc>
          <w:tcPr>
            <w:tcW w:w="850" w:type="dxa"/>
            <w:shd w:val="clear" w:color="auto" w:fill="D6E3BC" w:themeFill="accent3" w:themeFillTint="66"/>
            <w:vAlign w:val="center"/>
          </w:tcPr>
          <w:p w14:paraId="7AAABD94" w14:textId="77777777" w:rsidR="000E2EFE" w:rsidRPr="00254821" w:rsidRDefault="000E2EFE" w:rsidP="001944B4">
            <w:pPr>
              <w:jc w:val="center"/>
            </w:pPr>
          </w:p>
        </w:tc>
      </w:tr>
      <w:tr w:rsidR="000E2EFE" w14:paraId="756D57C2" w14:textId="77777777" w:rsidTr="001944B4">
        <w:tc>
          <w:tcPr>
            <w:tcW w:w="7621" w:type="dxa"/>
            <w:shd w:val="clear" w:color="auto" w:fill="F2F2F2" w:themeFill="background1" w:themeFillShade="F2"/>
            <w:vAlign w:val="center"/>
          </w:tcPr>
          <w:p w14:paraId="0CFFFF4B" w14:textId="77777777" w:rsidR="000E2EFE" w:rsidRPr="006D60EE" w:rsidRDefault="000E2EFE" w:rsidP="001944B4">
            <w:pPr>
              <w:rPr>
                <w:b/>
                <w:bCs/>
              </w:rPr>
            </w:pPr>
            <w:r>
              <w:rPr>
                <w:b/>
                <w:bCs/>
              </w:rPr>
              <w:t>Other provider opt-outs (e.g. Mental Health trusts)</w:t>
            </w:r>
          </w:p>
        </w:tc>
        <w:tc>
          <w:tcPr>
            <w:tcW w:w="992" w:type="dxa"/>
            <w:shd w:val="clear" w:color="auto" w:fill="B6DDE8" w:themeFill="accent5" w:themeFillTint="66"/>
            <w:vAlign w:val="center"/>
          </w:tcPr>
          <w:p w14:paraId="53F1A2EF" w14:textId="77777777" w:rsidR="000E2EFE" w:rsidRDefault="000E2EFE" w:rsidP="001944B4">
            <w:pPr>
              <w:jc w:val="center"/>
            </w:pPr>
            <w:r>
              <w:sym w:font="Wingdings" w:char="F0FC"/>
            </w:r>
          </w:p>
        </w:tc>
        <w:tc>
          <w:tcPr>
            <w:tcW w:w="993" w:type="dxa"/>
            <w:shd w:val="clear" w:color="auto" w:fill="B6DDE8" w:themeFill="accent5" w:themeFillTint="66"/>
            <w:vAlign w:val="center"/>
          </w:tcPr>
          <w:p w14:paraId="78048E9E"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61E03237" w14:textId="77777777" w:rsidR="000E2EFE" w:rsidRDefault="000E2EFE" w:rsidP="001944B4">
            <w:pPr>
              <w:jc w:val="center"/>
            </w:pPr>
            <w:r>
              <w:sym w:font="Wingdings" w:char="F0FC"/>
            </w:r>
          </w:p>
        </w:tc>
        <w:tc>
          <w:tcPr>
            <w:tcW w:w="850" w:type="dxa"/>
            <w:shd w:val="clear" w:color="auto" w:fill="D6E3BC" w:themeFill="accent3" w:themeFillTint="66"/>
            <w:vAlign w:val="center"/>
          </w:tcPr>
          <w:p w14:paraId="70F35AB1" w14:textId="77777777" w:rsidR="000E2EFE" w:rsidRDefault="000E2EFE" w:rsidP="001944B4">
            <w:pPr>
              <w:jc w:val="center"/>
            </w:pPr>
          </w:p>
        </w:tc>
        <w:tc>
          <w:tcPr>
            <w:tcW w:w="851" w:type="dxa"/>
            <w:shd w:val="clear" w:color="auto" w:fill="D6E3BC" w:themeFill="accent3" w:themeFillTint="66"/>
            <w:vAlign w:val="center"/>
          </w:tcPr>
          <w:p w14:paraId="42EB3C06" w14:textId="77777777" w:rsidR="000E2EFE" w:rsidRPr="00254821" w:rsidRDefault="000E2EFE" w:rsidP="001944B4">
            <w:pPr>
              <w:jc w:val="center"/>
            </w:pPr>
            <w:r>
              <w:sym w:font="Wingdings" w:char="F0FC"/>
            </w:r>
          </w:p>
        </w:tc>
        <w:tc>
          <w:tcPr>
            <w:tcW w:w="850" w:type="dxa"/>
            <w:shd w:val="clear" w:color="auto" w:fill="D6E3BC" w:themeFill="accent3" w:themeFillTint="66"/>
            <w:vAlign w:val="center"/>
          </w:tcPr>
          <w:p w14:paraId="556A989B" w14:textId="77777777" w:rsidR="000E2EFE" w:rsidRPr="00254821" w:rsidRDefault="000E2EFE" w:rsidP="001944B4">
            <w:pPr>
              <w:jc w:val="center"/>
            </w:pPr>
            <w:r>
              <w:sym w:font="Wingdings" w:char="F0FC"/>
            </w:r>
          </w:p>
        </w:tc>
      </w:tr>
    </w:tbl>
    <w:p w14:paraId="7ECCAB6D" w14:textId="77777777" w:rsidR="000E2EFE" w:rsidRDefault="000E2EFE" w:rsidP="000E2EFE"/>
    <w:p w14:paraId="0CD981D7" w14:textId="77777777" w:rsidR="000E2EFE" w:rsidRDefault="000E2EFE" w:rsidP="000E2EFE">
      <w:r>
        <w:sym w:font="Wingdings" w:char="F0FC"/>
      </w:r>
      <w:r>
        <w:t xml:space="preserve"> - available</w:t>
      </w:r>
    </w:p>
    <w:p w14:paraId="0F56D7B8" w14:textId="77777777" w:rsidR="000E2EFE" w:rsidRDefault="000E2EFE" w:rsidP="000E2EFE">
      <w:r>
        <w:t xml:space="preserve">    - not available</w:t>
      </w:r>
    </w:p>
    <w:p w14:paraId="119E73AE" w14:textId="77777777" w:rsidR="000E2EFE" w:rsidRDefault="000E2EFE" w:rsidP="000E2EFE">
      <w:r>
        <w:t>(</w:t>
      </w:r>
      <w:r>
        <w:sym w:font="Wingdings" w:char="F0FC"/>
      </w:r>
      <w:r>
        <w:t>) – available, but more likely to use London Care Record</w:t>
      </w:r>
    </w:p>
    <w:p w14:paraId="06C898C8" w14:textId="77777777" w:rsidR="000E2EFE" w:rsidRPr="00401E81" w:rsidRDefault="000E2EFE" w:rsidP="000E2EFE">
      <w:pPr>
        <w:rPr>
          <w:b/>
          <w:bCs/>
        </w:rPr>
      </w:pPr>
      <w:r>
        <w:t>[</w:t>
      </w:r>
      <w:r>
        <w:sym w:font="Wingdings" w:char="F0FC"/>
      </w:r>
      <w:r w:rsidRPr="00401E81">
        <w:t>] – planning only</w:t>
      </w:r>
    </w:p>
    <w:p w14:paraId="5899D778" w14:textId="77777777" w:rsidR="000E2EFE" w:rsidRDefault="000E2EFE" w:rsidP="000E2EFE">
      <w:pPr>
        <w:ind w:left="993"/>
      </w:pPr>
    </w:p>
    <w:p w14:paraId="20EBF3E2" w14:textId="77777777" w:rsidR="000E2EFE" w:rsidRDefault="000E2EFE" w:rsidP="000E2EFE">
      <w:pPr>
        <w:ind w:left="993"/>
        <w:sectPr w:rsidR="000E2EFE" w:rsidSect="000E2EFE">
          <w:pgSz w:w="16838" w:h="11906" w:orient="landscape"/>
          <w:pgMar w:top="425" w:right="992" w:bottom="1440" w:left="1440" w:header="709" w:footer="709" w:gutter="0"/>
          <w:cols w:space="708"/>
          <w:docGrid w:linePitch="360"/>
        </w:sectPr>
      </w:pPr>
    </w:p>
    <w:p w14:paraId="16F7DE0D" w14:textId="77777777" w:rsidR="000E2EFE" w:rsidRPr="00A73003" w:rsidRDefault="000E2EFE" w:rsidP="000E2EFE">
      <w:pPr>
        <w:ind w:left="993"/>
      </w:pPr>
    </w:p>
    <w:p w14:paraId="3E0E4DFF" w14:textId="77777777" w:rsidR="000E2EFE" w:rsidRPr="00A73003" w:rsidRDefault="000E2EFE" w:rsidP="000E2EFE">
      <w:pPr>
        <w:ind w:left="993"/>
      </w:pPr>
    </w:p>
    <w:p w14:paraId="45D30F18" w14:textId="77777777" w:rsidR="000E2EFE" w:rsidRPr="00773209" w:rsidRDefault="000E2EFE" w:rsidP="000E2EFE">
      <w:pPr>
        <w:pStyle w:val="Heading1"/>
        <w:keepNext/>
        <w:widowControl/>
        <w:numPr>
          <w:ilvl w:val="0"/>
          <w:numId w:val="35"/>
        </w:numPr>
        <w:spacing w:before="0" w:after="120"/>
        <w:ind w:right="-23"/>
        <w:rPr>
          <w:rFonts w:asciiTheme="minorHAnsi" w:hAnsiTheme="minorHAnsi" w:cstheme="minorHAnsi"/>
          <w:b w:val="0"/>
          <w:bCs w:val="0"/>
          <w:iCs/>
          <w:noProof/>
          <w:lang w:val="en-GB"/>
        </w:rPr>
      </w:pPr>
      <w:bookmarkStart w:id="94" w:name="_Toc97641765"/>
      <w:bookmarkStart w:id="95" w:name="_Toc177391029"/>
      <w:r w:rsidRPr="00A73003">
        <w:rPr>
          <w:rFonts w:asciiTheme="minorHAnsi" w:hAnsiTheme="minorHAnsi" w:cstheme="minorHAnsi"/>
          <w:iCs/>
          <w:noProof/>
          <w:lang w:val="en-GB"/>
        </w:rPr>
        <w:t>Glossary of Terms</w:t>
      </w:r>
      <w:bookmarkEnd w:id="94"/>
      <w:bookmarkEnd w:id="95"/>
    </w:p>
    <w:p w14:paraId="4CF6F54B" w14:textId="77777777" w:rsidR="000E2EFE" w:rsidRPr="00A73003" w:rsidRDefault="000E2EFE" w:rsidP="000E2EFE">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392D1577" w14:textId="77777777" w:rsidR="000E2EFE" w:rsidRDefault="000E2EFE" w:rsidP="000E2EFE">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119D3A32" w14:textId="77777777" w:rsidR="000E2EFE" w:rsidRPr="00A73003" w:rsidRDefault="000E2EFE" w:rsidP="000E2EFE">
      <w:pPr>
        <w:spacing w:after="240"/>
        <w:ind w:left="993"/>
        <w:rPr>
          <w:rFonts w:ascii="Arial" w:hAnsi="Arial" w:cs="Arial"/>
        </w:rPr>
      </w:pPr>
      <w:hyperlink r:id="rId240" w:history="1">
        <w:hyperlink r:id="rId241"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7CE39F9" w14:textId="77777777" w:rsidR="000E2EFE" w:rsidRPr="00A73003" w:rsidRDefault="000E2EFE" w:rsidP="000E2EFE">
      <w:pPr>
        <w:spacing w:after="240"/>
        <w:ind w:left="993"/>
      </w:pPr>
      <w:r w:rsidRPr="00A73003">
        <w:rPr>
          <w:b/>
        </w:rPr>
        <w:t>Data Protection Legislation -</w:t>
      </w:r>
      <w:r w:rsidRPr="00A73003">
        <w:t xml:space="preserve"> means any laws or regulations applying to personal data in the UK.</w:t>
      </w:r>
    </w:p>
    <w:p w14:paraId="1D92ECEF" w14:textId="77777777" w:rsidR="000E2EFE" w:rsidRPr="00A73003" w:rsidRDefault="000E2EFE" w:rsidP="000E2EFE">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89860BF" w14:textId="77777777" w:rsidR="000E2EFE" w:rsidRDefault="000E2EFE" w:rsidP="000E2EFE">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78C443A5" w14:textId="77777777" w:rsidR="000E2EFE" w:rsidRDefault="000E2EFE" w:rsidP="000E2EFE">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1C63FCFE" w14:textId="77777777" w:rsidR="000E2EFE" w:rsidRPr="00A73003" w:rsidRDefault="000E2EFE" w:rsidP="000E2EFE">
      <w:pPr>
        <w:ind w:left="993"/>
      </w:pPr>
    </w:p>
    <w:p w14:paraId="247FB25B" w14:textId="77777777" w:rsidR="000E2EFE" w:rsidRPr="00A73003" w:rsidRDefault="000E2EFE" w:rsidP="000E2EFE">
      <w:pPr>
        <w:pStyle w:val="Heading1"/>
        <w:keepNext/>
        <w:widowControl/>
        <w:spacing w:before="0" w:after="120"/>
        <w:ind w:left="426" w:right="-23"/>
        <w:rPr>
          <w:rFonts w:asciiTheme="minorHAnsi" w:hAnsiTheme="minorHAnsi" w:cstheme="minorHAnsi"/>
          <w:b w:val="0"/>
          <w:bCs w:val="0"/>
          <w:iCs/>
          <w:noProof/>
          <w:lang w:val="en-GB"/>
        </w:rPr>
      </w:pPr>
    </w:p>
    <w:sectPr w:rsidR="000E2EFE"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0155" w14:textId="77777777" w:rsidR="00B219C7" w:rsidRDefault="00B219C7" w:rsidP="0065790D">
      <w:r>
        <w:separator/>
      </w:r>
    </w:p>
  </w:endnote>
  <w:endnote w:type="continuationSeparator" w:id="0">
    <w:p w14:paraId="35133A93" w14:textId="77777777" w:rsidR="00B219C7" w:rsidRDefault="00B219C7" w:rsidP="0065790D">
      <w:r>
        <w:continuationSeparator/>
      </w:r>
    </w:p>
  </w:endnote>
  <w:endnote w:type="continuationNotice" w:id="1">
    <w:p w14:paraId="4799A8A0" w14:textId="77777777" w:rsidR="00B219C7" w:rsidRDefault="00B2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97D3" w14:textId="77777777" w:rsidR="00B219C7" w:rsidRDefault="00B219C7" w:rsidP="0065790D">
      <w:r>
        <w:separator/>
      </w:r>
    </w:p>
  </w:footnote>
  <w:footnote w:type="continuationSeparator" w:id="0">
    <w:p w14:paraId="61D57F1E" w14:textId="77777777" w:rsidR="00B219C7" w:rsidRDefault="00B219C7" w:rsidP="0065790D">
      <w:r>
        <w:continuationSeparator/>
      </w:r>
    </w:p>
  </w:footnote>
  <w:footnote w:type="continuationNotice" w:id="1">
    <w:p w14:paraId="3414F165" w14:textId="77777777" w:rsidR="00B219C7" w:rsidRDefault="00B21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E0F52"/>
    <w:multiLevelType w:val="hybridMultilevel"/>
    <w:tmpl w:val="F22ACFF2"/>
    <w:lvl w:ilvl="0" w:tplc="FFFFFFFF">
      <w:start w:val="1"/>
      <w:numFmt w:val="decimal"/>
      <w:lvlText w:val="%1."/>
      <w:lvlJc w:val="left"/>
      <w:pPr>
        <w:ind w:left="-27" w:hanging="540"/>
      </w:pPr>
      <w:rPr>
        <w:rFonts w:hint="default"/>
        <w:b/>
        <w:sz w:val="28"/>
        <w:szCs w:val="28"/>
      </w:rPr>
    </w:lvl>
    <w:lvl w:ilvl="1" w:tplc="FFFFFFFF">
      <w:start w:val="1"/>
      <w:numFmt w:val="lowerLetter"/>
      <w:lvlText w:val="%2."/>
      <w:lvlJc w:val="left"/>
      <w:pPr>
        <w:ind w:left="513" w:hanging="360"/>
      </w:pPr>
      <w:rPr>
        <w:rFonts w:ascii="Calibri" w:hAnsi="Calibri" w:cs="Calibri" w:hint="default"/>
        <w:b w:val="0"/>
        <w:color w:val="auto"/>
        <w:sz w:val="26"/>
        <w:szCs w:val="26"/>
      </w:r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6"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9"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4"/>
  </w:num>
  <w:num w:numId="3" w16cid:durableId="1062095524">
    <w:abstractNumId w:val="20"/>
  </w:num>
  <w:num w:numId="4" w16cid:durableId="1407727863">
    <w:abstractNumId w:val="6"/>
  </w:num>
  <w:num w:numId="5" w16cid:durableId="811100989">
    <w:abstractNumId w:val="18"/>
  </w:num>
  <w:num w:numId="6" w16cid:durableId="1946957525">
    <w:abstractNumId w:val="7"/>
  </w:num>
  <w:num w:numId="7" w16cid:durableId="1442451090">
    <w:abstractNumId w:val="28"/>
  </w:num>
  <w:num w:numId="8" w16cid:durableId="263727614">
    <w:abstractNumId w:val="25"/>
  </w:num>
  <w:num w:numId="9" w16cid:durableId="743259598">
    <w:abstractNumId w:val="14"/>
  </w:num>
  <w:num w:numId="10" w16cid:durableId="350648925">
    <w:abstractNumId w:val="26"/>
  </w:num>
  <w:num w:numId="11" w16cid:durableId="931472848">
    <w:abstractNumId w:val="0"/>
  </w:num>
  <w:num w:numId="12" w16cid:durableId="608590501">
    <w:abstractNumId w:val="30"/>
  </w:num>
  <w:num w:numId="13" w16cid:durableId="891308861">
    <w:abstractNumId w:val="12"/>
  </w:num>
  <w:num w:numId="14" w16cid:durableId="120155059">
    <w:abstractNumId w:val="22"/>
  </w:num>
  <w:num w:numId="15" w16cid:durableId="2093624511">
    <w:abstractNumId w:val="9"/>
  </w:num>
  <w:num w:numId="16" w16cid:durableId="1712609164">
    <w:abstractNumId w:val="34"/>
  </w:num>
  <w:num w:numId="17" w16cid:durableId="1759906980">
    <w:abstractNumId w:val="31"/>
  </w:num>
  <w:num w:numId="18" w16cid:durableId="168833585">
    <w:abstractNumId w:val="27"/>
  </w:num>
  <w:num w:numId="19" w16cid:durableId="925111052">
    <w:abstractNumId w:val="2"/>
  </w:num>
  <w:num w:numId="20" w16cid:durableId="1900093635">
    <w:abstractNumId w:val="8"/>
  </w:num>
  <w:num w:numId="21" w16cid:durableId="8414499">
    <w:abstractNumId w:val="16"/>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9"/>
  </w:num>
  <w:num w:numId="28" w16cid:durableId="223957794">
    <w:abstractNumId w:val="1"/>
  </w:num>
  <w:num w:numId="29" w16cid:durableId="200168173">
    <w:abstractNumId w:val="11"/>
  </w:num>
  <w:num w:numId="30" w16cid:durableId="1675762747">
    <w:abstractNumId w:val="3"/>
  </w:num>
  <w:num w:numId="31" w16cid:durableId="1224028831">
    <w:abstractNumId w:val="17"/>
  </w:num>
  <w:num w:numId="32" w16cid:durableId="1948345208">
    <w:abstractNumId w:val="21"/>
  </w:num>
  <w:num w:numId="33" w16cid:durableId="219824155">
    <w:abstractNumId w:val="23"/>
  </w:num>
  <w:num w:numId="34" w16cid:durableId="397019038">
    <w:abstractNumId w:val="29"/>
  </w:num>
  <w:num w:numId="35" w16cid:durableId="199841280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6407"/>
    <w:rsid w:val="00017448"/>
    <w:rsid w:val="00020136"/>
    <w:rsid w:val="0002019B"/>
    <w:rsid w:val="0002036A"/>
    <w:rsid w:val="00020523"/>
    <w:rsid w:val="00024ECD"/>
    <w:rsid w:val="0003175D"/>
    <w:rsid w:val="00031CC0"/>
    <w:rsid w:val="00032405"/>
    <w:rsid w:val="000325F6"/>
    <w:rsid w:val="00034342"/>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6864"/>
    <w:rsid w:val="00070487"/>
    <w:rsid w:val="000710A3"/>
    <w:rsid w:val="00076BD5"/>
    <w:rsid w:val="000776CF"/>
    <w:rsid w:val="00077B4A"/>
    <w:rsid w:val="000804F5"/>
    <w:rsid w:val="00082001"/>
    <w:rsid w:val="00082E31"/>
    <w:rsid w:val="000864E7"/>
    <w:rsid w:val="00091E11"/>
    <w:rsid w:val="000928CF"/>
    <w:rsid w:val="000935CE"/>
    <w:rsid w:val="000940E6"/>
    <w:rsid w:val="00095CF7"/>
    <w:rsid w:val="00096F92"/>
    <w:rsid w:val="000A0782"/>
    <w:rsid w:val="000A12D2"/>
    <w:rsid w:val="000A18EA"/>
    <w:rsid w:val="000A1F6C"/>
    <w:rsid w:val="000A237B"/>
    <w:rsid w:val="000A5A40"/>
    <w:rsid w:val="000A5D51"/>
    <w:rsid w:val="000A5FF0"/>
    <w:rsid w:val="000A63DC"/>
    <w:rsid w:val="000A69BF"/>
    <w:rsid w:val="000A724A"/>
    <w:rsid w:val="000A7E0F"/>
    <w:rsid w:val="000B2DA0"/>
    <w:rsid w:val="000B2FFF"/>
    <w:rsid w:val="000B4494"/>
    <w:rsid w:val="000B62FC"/>
    <w:rsid w:val="000B69D5"/>
    <w:rsid w:val="000B6E0C"/>
    <w:rsid w:val="000B70E8"/>
    <w:rsid w:val="000C0517"/>
    <w:rsid w:val="000C0C0E"/>
    <w:rsid w:val="000C2E10"/>
    <w:rsid w:val="000C6E5C"/>
    <w:rsid w:val="000C7D81"/>
    <w:rsid w:val="000D1587"/>
    <w:rsid w:val="000D2BFD"/>
    <w:rsid w:val="000D2C51"/>
    <w:rsid w:val="000D37B8"/>
    <w:rsid w:val="000D4AF6"/>
    <w:rsid w:val="000D53AD"/>
    <w:rsid w:val="000D6FFD"/>
    <w:rsid w:val="000E1E2E"/>
    <w:rsid w:val="000E2001"/>
    <w:rsid w:val="000E206E"/>
    <w:rsid w:val="000E2EF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45CF"/>
    <w:rsid w:val="00176DD7"/>
    <w:rsid w:val="00177033"/>
    <w:rsid w:val="0018185C"/>
    <w:rsid w:val="00182956"/>
    <w:rsid w:val="00183AE6"/>
    <w:rsid w:val="0018470F"/>
    <w:rsid w:val="00184BC6"/>
    <w:rsid w:val="00185E2A"/>
    <w:rsid w:val="001876BB"/>
    <w:rsid w:val="0019415C"/>
    <w:rsid w:val="00197C2E"/>
    <w:rsid w:val="00197E59"/>
    <w:rsid w:val="001A162D"/>
    <w:rsid w:val="001A18C0"/>
    <w:rsid w:val="001A1DC2"/>
    <w:rsid w:val="001A6957"/>
    <w:rsid w:val="001A6CB8"/>
    <w:rsid w:val="001A6F1B"/>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33AA"/>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3CB8"/>
    <w:rsid w:val="00246235"/>
    <w:rsid w:val="00246636"/>
    <w:rsid w:val="0025077C"/>
    <w:rsid w:val="00253B8E"/>
    <w:rsid w:val="0025635D"/>
    <w:rsid w:val="00257183"/>
    <w:rsid w:val="0026092A"/>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23E4"/>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3B45"/>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48F"/>
    <w:rsid w:val="00310E6E"/>
    <w:rsid w:val="003138A3"/>
    <w:rsid w:val="00315703"/>
    <w:rsid w:val="00316E5A"/>
    <w:rsid w:val="00317880"/>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2AE"/>
    <w:rsid w:val="003C0CB2"/>
    <w:rsid w:val="003C1726"/>
    <w:rsid w:val="003C1BD3"/>
    <w:rsid w:val="003C4A2B"/>
    <w:rsid w:val="003C56D1"/>
    <w:rsid w:val="003D3CC7"/>
    <w:rsid w:val="003D6165"/>
    <w:rsid w:val="003D67EA"/>
    <w:rsid w:val="003E2010"/>
    <w:rsid w:val="003E4EAF"/>
    <w:rsid w:val="003F0999"/>
    <w:rsid w:val="003F3149"/>
    <w:rsid w:val="003F4055"/>
    <w:rsid w:val="003F4795"/>
    <w:rsid w:val="00401E81"/>
    <w:rsid w:val="00402DC4"/>
    <w:rsid w:val="004037FB"/>
    <w:rsid w:val="00405D1E"/>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76217"/>
    <w:rsid w:val="00480332"/>
    <w:rsid w:val="004809A7"/>
    <w:rsid w:val="0048374B"/>
    <w:rsid w:val="00485D33"/>
    <w:rsid w:val="00486AFB"/>
    <w:rsid w:val="004908B1"/>
    <w:rsid w:val="004920B2"/>
    <w:rsid w:val="00493106"/>
    <w:rsid w:val="00495708"/>
    <w:rsid w:val="00497C23"/>
    <w:rsid w:val="004A17A0"/>
    <w:rsid w:val="004A1FDC"/>
    <w:rsid w:val="004A27E5"/>
    <w:rsid w:val="004A536F"/>
    <w:rsid w:val="004A58AD"/>
    <w:rsid w:val="004A67B4"/>
    <w:rsid w:val="004A6E89"/>
    <w:rsid w:val="004B20F9"/>
    <w:rsid w:val="004B299C"/>
    <w:rsid w:val="004B2A0C"/>
    <w:rsid w:val="004B2A49"/>
    <w:rsid w:val="004B3362"/>
    <w:rsid w:val="004B3ED5"/>
    <w:rsid w:val="004B5B09"/>
    <w:rsid w:val="004C311E"/>
    <w:rsid w:val="004C63B8"/>
    <w:rsid w:val="004C6C69"/>
    <w:rsid w:val="004C765B"/>
    <w:rsid w:val="004D115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4CEE"/>
    <w:rsid w:val="004F793C"/>
    <w:rsid w:val="005005F7"/>
    <w:rsid w:val="0050118F"/>
    <w:rsid w:val="00501B7B"/>
    <w:rsid w:val="00502BA4"/>
    <w:rsid w:val="00503959"/>
    <w:rsid w:val="00504723"/>
    <w:rsid w:val="00504D6C"/>
    <w:rsid w:val="005072BE"/>
    <w:rsid w:val="00507340"/>
    <w:rsid w:val="0051004B"/>
    <w:rsid w:val="00510D4E"/>
    <w:rsid w:val="00510DB6"/>
    <w:rsid w:val="0051110C"/>
    <w:rsid w:val="00513EE0"/>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A2B3F"/>
    <w:rsid w:val="005A5419"/>
    <w:rsid w:val="005B104E"/>
    <w:rsid w:val="005B107B"/>
    <w:rsid w:val="005B1BA5"/>
    <w:rsid w:val="005B3472"/>
    <w:rsid w:val="005B383E"/>
    <w:rsid w:val="005B6687"/>
    <w:rsid w:val="005B7913"/>
    <w:rsid w:val="005B7F6C"/>
    <w:rsid w:val="005C112E"/>
    <w:rsid w:val="005C2900"/>
    <w:rsid w:val="005C5B06"/>
    <w:rsid w:val="005C64F8"/>
    <w:rsid w:val="005C6FEA"/>
    <w:rsid w:val="005C75C3"/>
    <w:rsid w:val="005D074B"/>
    <w:rsid w:val="005D4833"/>
    <w:rsid w:val="005D562E"/>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2071"/>
    <w:rsid w:val="00623613"/>
    <w:rsid w:val="006244B4"/>
    <w:rsid w:val="006244C5"/>
    <w:rsid w:val="0063166F"/>
    <w:rsid w:val="00631EC1"/>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71899"/>
    <w:rsid w:val="0067674C"/>
    <w:rsid w:val="00677785"/>
    <w:rsid w:val="006854E6"/>
    <w:rsid w:val="00687161"/>
    <w:rsid w:val="00687DE0"/>
    <w:rsid w:val="00691530"/>
    <w:rsid w:val="006918CC"/>
    <w:rsid w:val="0069755F"/>
    <w:rsid w:val="006A036B"/>
    <w:rsid w:val="006A142E"/>
    <w:rsid w:val="006A2AE6"/>
    <w:rsid w:val="006A4150"/>
    <w:rsid w:val="006A52CE"/>
    <w:rsid w:val="006A56A1"/>
    <w:rsid w:val="006A70DB"/>
    <w:rsid w:val="006B00E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3DA1"/>
    <w:rsid w:val="006F4DC4"/>
    <w:rsid w:val="006F57A8"/>
    <w:rsid w:val="006F7C8D"/>
    <w:rsid w:val="006F7E13"/>
    <w:rsid w:val="00700718"/>
    <w:rsid w:val="007026FC"/>
    <w:rsid w:val="00702B32"/>
    <w:rsid w:val="00704E76"/>
    <w:rsid w:val="0070529F"/>
    <w:rsid w:val="00705DEB"/>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374E"/>
    <w:rsid w:val="00757B47"/>
    <w:rsid w:val="007617A1"/>
    <w:rsid w:val="007624C7"/>
    <w:rsid w:val="00762DB3"/>
    <w:rsid w:val="00763EF1"/>
    <w:rsid w:val="00766132"/>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65C8"/>
    <w:rsid w:val="007975C2"/>
    <w:rsid w:val="007A102E"/>
    <w:rsid w:val="007A2C55"/>
    <w:rsid w:val="007A3318"/>
    <w:rsid w:val="007A38C8"/>
    <w:rsid w:val="007A3AF0"/>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D399F"/>
    <w:rsid w:val="007E1B54"/>
    <w:rsid w:val="007E4EA5"/>
    <w:rsid w:val="007E592F"/>
    <w:rsid w:val="007E62EA"/>
    <w:rsid w:val="007F2F7A"/>
    <w:rsid w:val="007F33D4"/>
    <w:rsid w:val="007F386E"/>
    <w:rsid w:val="007F441E"/>
    <w:rsid w:val="007F4B87"/>
    <w:rsid w:val="007F6C02"/>
    <w:rsid w:val="0080131D"/>
    <w:rsid w:val="00801A3B"/>
    <w:rsid w:val="00801DA6"/>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B9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3D43"/>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1CE8"/>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312F"/>
    <w:rsid w:val="0093573F"/>
    <w:rsid w:val="0093576E"/>
    <w:rsid w:val="009371CF"/>
    <w:rsid w:val="00940468"/>
    <w:rsid w:val="00941C49"/>
    <w:rsid w:val="009428DD"/>
    <w:rsid w:val="00943EA0"/>
    <w:rsid w:val="00946CC0"/>
    <w:rsid w:val="00947284"/>
    <w:rsid w:val="009525FB"/>
    <w:rsid w:val="00960856"/>
    <w:rsid w:val="009619B4"/>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B72B9"/>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2792"/>
    <w:rsid w:val="00A045F7"/>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3BB4"/>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27F8"/>
    <w:rsid w:val="00A864B2"/>
    <w:rsid w:val="00A87297"/>
    <w:rsid w:val="00A87F84"/>
    <w:rsid w:val="00A91244"/>
    <w:rsid w:val="00A91FE2"/>
    <w:rsid w:val="00A9227C"/>
    <w:rsid w:val="00A9498C"/>
    <w:rsid w:val="00A94CD5"/>
    <w:rsid w:val="00A96E24"/>
    <w:rsid w:val="00AA239B"/>
    <w:rsid w:val="00AA4553"/>
    <w:rsid w:val="00AA45EC"/>
    <w:rsid w:val="00AA5205"/>
    <w:rsid w:val="00AA58E2"/>
    <w:rsid w:val="00AA5B6B"/>
    <w:rsid w:val="00AA7C28"/>
    <w:rsid w:val="00AB2B1F"/>
    <w:rsid w:val="00AB6256"/>
    <w:rsid w:val="00AB7086"/>
    <w:rsid w:val="00AC1103"/>
    <w:rsid w:val="00AC29A8"/>
    <w:rsid w:val="00AC33F2"/>
    <w:rsid w:val="00AC514F"/>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AF6366"/>
    <w:rsid w:val="00B02712"/>
    <w:rsid w:val="00B035BB"/>
    <w:rsid w:val="00B05F06"/>
    <w:rsid w:val="00B12308"/>
    <w:rsid w:val="00B1296F"/>
    <w:rsid w:val="00B134AF"/>
    <w:rsid w:val="00B13885"/>
    <w:rsid w:val="00B15953"/>
    <w:rsid w:val="00B20AA6"/>
    <w:rsid w:val="00B219C7"/>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6A08"/>
    <w:rsid w:val="00B61AFB"/>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C5C4A"/>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160B"/>
    <w:rsid w:val="00C31487"/>
    <w:rsid w:val="00C3167F"/>
    <w:rsid w:val="00C31F02"/>
    <w:rsid w:val="00C32993"/>
    <w:rsid w:val="00C34372"/>
    <w:rsid w:val="00C35156"/>
    <w:rsid w:val="00C35499"/>
    <w:rsid w:val="00C360F9"/>
    <w:rsid w:val="00C40CF7"/>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3904"/>
    <w:rsid w:val="00CB43DD"/>
    <w:rsid w:val="00CB54AD"/>
    <w:rsid w:val="00CB5A27"/>
    <w:rsid w:val="00CC0654"/>
    <w:rsid w:val="00CC142C"/>
    <w:rsid w:val="00CC1886"/>
    <w:rsid w:val="00CC3EF0"/>
    <w:rsid w:val="00CC4CAE"/>
    <w:rsid w:val="00CC66A1"/>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068C0"/>
    <w:rsid w:val="00D075BF"/>
    <w:rsid w:val="00D10FD1"/>
    <w:rsid w:val="00D13099"/>
    <w:rsid w:val="00D13CC5"/>
    <w:rsid w:val="00D17129"/>
    <w:rsid w:val="00D209C0"/>
    <w:rsid w:val="00D221F9"/>
    <w:rsid w:val="00D25892"/>
    <w:rsid w:val="00D3073C"/>
    <w:rsid w:val="00D30B01"/>
    <w:rsid w:val="00D30E4C"/>
    <w:rsid w:val="00D31077"/>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5F2"/>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063D"/>
    <w:rsid w:val="00E3338A"/>
    <w:rsid w:val="00E3386B"/>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76ABA"/>
    <w:rsid w:val="00E81E51"/>
    <w:rsid w:val="00E825CD"/>
    <w:rsid w:val="00E84658"/>
    <w:rsid w:val="00E8474E"/>
    <w:rsid w:val="00E9372D"/>
    <w:rsid w:val="00E94CF6"/>
    <w:rsid w:val="00E95E9B"/>
    <w:rsid w:val="00E969A5"/>
    <w:rsid w:val="00E975B7"/>
    <w:rsid w:val="00E97C8A"/>
    <w:rsid w:val="00EA06C4"/>
    <w:rsid w:val="00EA0E4F"/>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4A9C"/>
    <w:rsid w:val="00F266B2"/>
    <w:rsid w:val="00F27493"/>
    <w:rsid w:val="00F27ECE"/>
    <w:rsid w:val="00F301DD"/>
    <w:rsid w:val="00F3327F"/>
    <w:rsid w:val="00F33EB1"/>
    <w:rsid w:val="00F3571C"/>
    <w:rsid w:val="00F36CD2"/>
    <w:rsid w:val="00F372FE"/>
    <w:rsid w:val="00F37671"/>
    <w:rsid w:val="00F37EA1"/>
    <w:rsid w:val="00F44B97"/>
    <w:rsid w:val="00F46B67"/>
    <w:rsid w:val="00F538F7"/>
    <w:rsid w:val="00F55824"/>
    <w:rsid w:val="00F575E7"/>
    <w:rsid w:val="00F57876"/>
    <w:rsid w:val="00F64410"/>
    <w:rsid w:val="00F64C15"/>
    <w:rsid w:val="00F65952"/>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B4E"/>
    <w:rsid w:val="00FE53B2"/>
    <w:rsid w:val="00FE56D9"/>
    <w:rsid w:val="00FE62C8"/>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B4"/>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039666">
      <w:bodyDiv w:val="1"/>
      <w:marLeft w:val="0"/>
      <w:marRight w:val="0"/>
      <w:marTop w:val="0"/>
      <w:marBottom w:val="0"/>
      <w:divBdr>
        <w:top w:val="none" w:sz="0" w:space="0" w:color="auto"/>
        <w:left w:val="none" w:sz="0" w:space="0" w:color="auto"/>
        <w:bottom w:val="none" w:sz="0" w:space="0" w:color="auto"/>
        <w:right w:val="none" w:sz="0" w:space="0" w:color="auto"/>
      </w:divBdr>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970">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778261298">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854078818">
      <w:bodyDiv w:val="1"/>
      <w:marLeft w:val="0"/>
      <w:marRight w:val="0"/>
      <w:marTop w:val="0"/>
      <w:marBottom w:val="0"/>
      <w:divBdr>
        <w:top w:val="none" w:sz="0" w:space="0" w:color="auto"/>
        <w:left w:val="none" w:sz="0" w:space="0" w:color="auto"/>
        <w:bottom w:val="none" w:sz="0" w:space="0" w:color="auto"/>
        <w:right w:val="none" w:sz="0" w:space="0" w:color="auto"/>
      </w:divBdr>
    </w:div>
    <w:div w:id="90244484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934">
      <w:bodyDiv w:val="1"/>
      <w:marLeft w:val="0"/>
      <w:marRight w:val="0"/>
      <w:marTop w:val="0"/>
      <w:marBottom w:val="0"/>
      <w:divBdr>
        <w:top w:val="none" w:sz="0" w:space="0" w:color="auto"/>
        <w:left w:val="none" w:sz="0" w:space="0" w:color="auto"/>
        <w:bottom w:val="none" w:sz="0" w:space="0" w:color="auto"/>
        <w:right w:val="none" w:sz="0" w:space="0" w:color="auto"/>
      </w:divBdr>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291738967">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69960822">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06/41/section/251"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www.legislation.gov.uk/ukpga/2012/7/section/254/enacted"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screening-services/national-cervical-screening/new-cervical-screening-management-system" TargetMode="External"/><Relationship Id="rId170" Type="http://schemas.openxmlformats.org/officeDocument/2006/relationships/hyperlink" Target="https://www.heidihealth.com/" TargetMode="External"/><Relationship Id="rId191" Type="http://schemas.openxmlformats.org/officeDocument/2006/relationships/hyperlink" Target="https://www.nelft.nhs.uk/" TargetMode="External"/><Relationship Id="rId205" Type="http://schemas.openxmlformats.org/officeDocument/2006/relationships/hyperlink" Target="https://www.restore.co.uk/Datashred" TargetMode="External"/><Relationship Id="rId226" Type="http://schemas.openxmlformats.org/officeDocument/2006/relationships/hyperlink" Target="https://ico.org.uk" TargetMode="External"/><Relationship Id="rId107" Type="http://schemas.openxmlformats.org/officeDocument/2006/relationships/hyperlink" Target="https://nclhealthandcare.org.uk/your-health-and-care-data-can-help-improve-servic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digital.nhs.uk/services/summary-care-records-scr"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digital.nhs.uk/services/screening-services/bowel-cancer-screening-services" TargetMode="External"/><Relationship Id="rId181" Type="http://schemas.openxmlformats.org/officeDocument/2006/relationships/hyperlink" Target="https://digital.nhs.uk/binaries/content/assets/legacy/pdf/nhsmail-data-retention-and-information-management-policy_1.0.pdf" TargetMode="External"/><Relationship Id="rId216" Type="http://schemas.openxmlformats.org/officeDocument/2006/relationships/hyperlink" Target="https://www.consultantconnect.org.uk/" TargetMode="External"/><Relationship Id="rId237" Type="http://schemas.openxmlformats.org/officeDocument/2006/relationships/hyperlink" Target="https://nclhealthandcare.org.uk/opting-out-of-the-joined-up-health-and-care-record/"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si/2021/504/made" TargetMode="External"/><Relationship Id="rId118" Type="http://schemas.openxmlformats.org/officeDocument/2006/relationships/hyperlink" Target="https://www.nhs.uk/your-nhs-data-matters/" TargetMode="External"/><Relationship Id="rId139" Type="http://schemas.openxmlformats.org/officeDocument/2006/relationships/hyperlink" Target="https://nclhealthandcare.org.uk/our-working-areas/using-digital-technology-to-improve-health-and-care/info-residents/opting-out-of-the-joined-up-health-and-care-record/" TargetMode="External"/><Relationship Id="rId85" Type="http://schemas.openxmlformats.org/officeDocument/2006/relationships/hyperlink" Target="http://www.legislation.gov.uk/ukpga/2012/7/section/254/enacted" TargetMode="External"/><Relationship Id="rId150" Type="http://schemas.openxmlformats.org/officeDocument/2006/relationships/hyperlink" Target="https://digital.nhs.uk/services/spine" TargetMode="External"/><Relationship Id="rId171" Type="http://schemas.openxmlformats.org/officeDocument/2006/relationships/hyperlink" Target="https://www.accurx.com/about-us"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nhs.uk/your-nhs-data-matters/" TargetMode="External"/><Relationship Id="rId129" Type="http://schemas.openxmlformats.org/officeDocument/2006/relationships/hyperlink" Target="https://www.legislation.gov.uk/ukpga/2012/7/section/251B"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pga/2006/41/part/10"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northmid.nhs.uk/diabetic-eye-screening-service/" TargetMode="External"/><Relationship Id="rId161" Type="http://schemas.openxmlformats.org/officeDocument/2006/relationships/hyperlink" Target="https://digital.nhs.uk/services/screening-services/breast-screening-services"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digital.nhs.uk/services/summary-care-records-scr/summary-care-records-scr-information-for-patients"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nhs.uk/your-nhs-data-matters/"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ukcgc.uk/duty-of-confidentiality" TargetMode="External"/><Relationship Id="rId151" Type="http://schemas.openxmlformats.org/officeDocument/2006/relationships/hyperlink" Target="https://digital.nhs.uk/services/demographics" TargetMode="External"/><Relationship Id="rId172"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ucp.onelondon.online/patients/" TargetMode="External"/><Relationship Id="rId207" Type="http://schemas.openxmlformats.org/officeDocument/2006/relationships/hyperlink" Target="https://www.rbp.co.uk/" TargetMode="External"/><Relationship Id="rId228" Type="http://schemas.openxmlformats.org/officeDocument/2006/relationships/hyperlink" Target="https://ico.org.uk/esdwebpages/search"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fdbhealth.co.uk/solutions/optimiserx-medicines-optimisation"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legislation.gov.uk/ukpga/2018/12/section/10" TargetMode="External"/><Relationship Id="rId76" Type="http://schemas.openxmlformats.org/officeDocument/2006/relationships/hyperlink" Target="https://transform.england.nhs.uk/" TargetMode="External"/><Relationship Id="rId97" Type="http://schemas.openxmlformats.org/officeDocument/2006/relationships/hyperlink" Target="https://www.cerner.com/gb/en/solutions/registries-scorecards" TargetMode="External"/><Relationship Id="rId120" Type="http://schemas.openxmlformats.org/officeDocument/2006/relationships/hyperlink" Target="https://gdpr-info.eu/art-89-gdpr/"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screening-services/abdominal-aortic-aneurysm-screening"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webarchive.nationalarchives.gov.uk/20160921135209/http:/systems.digital.nhs.uk/scr/library/optout.pdf" TargetMode="External"/><Relationship Id="rId239" Type="http://schemas.openxmlformats.org/officeDocument/2006/relationships/hyperlink" Target="https://digital.nhs.uk/data-and-information/data-tools-and-services/data-services/general-practice-data-hub/care-information-choices"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mc-uk.org/"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www.optum.com/" TargetMode="External"/><Relationship Id="rId131" Type="http://schemas.openxmlformats.org/officeDocument/2006/relationships/hyperlink" Target="https://nclhealthandcare.org.uk/our-working-areas/using-digital-technology-to-improve-health-and-care/info-residents/opting-out-of-the-joined-up-health-and-care-record/" TargetMode="External"/><Relationship Id="rId152" Type="http://schemas.openxmlformats.org/officeDocument/2006/relationships/hyperlink" Target="https://digital.nhs.uk/services/summary-care-records-scr"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legislation.gov.uk/eur/2016/679/article/9" TargetMode="External"/><Relationship Id="rId240" Type="http://schemas.openxmlformats.org/officeDocument/2006/relationships/hyperlink" Target="https://www.health-ni.gov.uk/articles/common-law-duty-confidentiality"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1989/41/section/47" TargetMode="External"/><Relationship Id="rId77" Type="http://schemas.openxmlformats.org/officeDocument/2006/relationships/hyperlink" Target="https://digital.nhs.uk/" TargetMode="External"/><Relationship Id="rId100" Type="http://schemas.openxmlformats.org/officeDocument/2006/relationships/hyperlink" Target="https://nclhealthandcare.org.uk/your-health-and-care-data-can-help-improve-services/" TargetMode="External"/><Relationship Id="rId8" Type="http://schemas.openxmlformats.org/officeDocument/2006/relationships/webSettings" Target="webSettings.xml"/><Relationship Id="rId98" Type="http://schemas.openxmlformats.org/officeDocument/2006/relationships/hyperlink" Target="https://www.cerner.com/gb/en/solutions/analytics" TargetMode="External"/><Relationship Id="rId121" Type="http://schemas.openxmlformats.org/officeDocument/2006/relationships/hyperlink" Target="https://www.noclor.nhs.uk/" TargetMode="External"/><Relationship Id="rId142" Type="http://schemas.openxmlformats.org/officeDocument/2006/relationships/hyperlink" Target="https://www.legislation.gov.uk/ukpga/2012/7/section/251B" TargetMode="External"/><Relationship Id="rId163" Type="http://schemas.openxmlformats.org/officeDocument/2006/relationships/hyperlink" Target="https://digital.nhs.uk/services/screening-services/bowel-cancer-screening-services" TargetMode="External"/><Relationship Id="rId184" Type="http://schemas.openxmlformats.org/officeDocument/2006/relationships/hyperlink" Target="https://www.docman.com/what-we-do/primary-care/" TargetMode="External"/><Relationship Id="rId219" Type="http://schemas.openxmlformats.org/officeDocument/2006/relationships/hyperlink" Target="https://www.whzan.uk/" TargetMode="External"/><Relationship Id="rId230" Type="http://schemas.openxmlformats.org/officeDocument/2006/relationships/hyperlink" Target="https://gdpr-info.eu/art-17-gdpr/"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england.nhs.uk/contact-us/privacy/privacy-notice/your-information/"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racle.com/health/reporting-analytics/" TargetMode="External"/><Relationship Id="rId153" Type="http://schemas.openxmlformats.org/officeDocument/2006/relationships/hyperlink" Target="https://digital.nhs.uk/services/summary-care-records-scr/additional-information-in-scr" TargetMode="External"/><Relationship Id="rId174"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www.optum.co.uk/medicines-optimisation/scriptswitch-prescribing.html" TargetMode="External"/><Relationship Id="rId209" Type="http://schemas.openxmlformats.org/officeDocument/2006/relationships/hyperlink" Target="https://www.iris.co.uk/"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www.ukcgc.uk/duty-of-confidentiality"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www.legislation.gov.uk/ukpga/2014/23/section/45/enacted" TargetMode="External"/><Relationship Id="rId106" Type="http://schemas.openxmlformats.org/officeDocument/2006/relationships/hyperlink" Target="https://nclhealthandcare.org.uk/our-working-areas/using-digital-technology-to-improve-health-and-care/info-residents/opting-out-of-the-joined-up-health-and-care-record/" TargetMode="External"/><Relationship Id="rId127" Type="http://schemas.openxmlformats.org/officeDocument/2006/relationships/hyperlink" Target="https://nclhealthandcare.org.uk/our-working-areas/using-digital-technology-to-improve-health-and-care/london-care-record-and-healtheintent-systems-privacy-notice/"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legislation.gov.uk/ukpga/2018/12/section/10" TargetMode="External"/><Relationship Id="rId78" Type="http://schemas.openxmlformats.org/officeDocument/2006/relationships/hyperlink" Target="https://digital.nhs.uk/data-and-information/data-collections-and-data-sets/data-collections" TargetMode="External"/><Relationship Id="rId94" Type="http://schemas.openxmlformats.org/officeDocument/2006/relationships/hyperlink" Target="http://www.legislation.gov.uk/uksi/2010/659/contents/made" TargetMode="External"/><Relationship Id="rId99" Type="http://schemas.openxmlformats.org/officeDocument/2006/relationships/hyperlink" Target="https://www.ardens.org.uk/" TargetMode="External"/><Relationship Id="rId101" Type="http://schemas.openxmlformats.org/officeDocument/2006/relationships/hyperlink" Target="https://digital.nhs.uk/data-and-information/data-collections-and-data-sets/data-sets" TargetMode="External"/><Relationship Id="rId122"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www.ukcgc.uk/duty-of-confidentiality" TargetMode="External"/><Relationship Id="rId148" Type="http://schemas.openxmlformats.org/officeDocument/2006/relationships/hyperlink" Target="https://digital.nhs.uk/services/gp2gp" TargetMode="External"/><Relationship Id="rId164" Type="http://schemas.openxmlformats.org/officeDocument/2006/relationships/hyperlink" Target="https://www.accurx.com/about-us" TargetMode="External"/><Relationship Id="rId169" Type="http://schemas.openxmlformats.org/officeDocument/2006/relationships/hyperlink" Target="https://www.gov.uk/government/publications/records-management-code-of-practice-for-health-and-social-care" TargetMode="External"/><Relationship Id="rId185" Type="http://schemas.openxmlformats.org/officeDocument/2006/relationships/hyperlink" Target="https://www.oneadvanced.com/solutions/document-management/docma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3-eu-west-1.amazonaws.com/comms-mat/Comms-Archive/NHS+Digital+(NHSmail+Live+Service)+Transparency+Information.pdf" TargetMode="External"/><Relationship Id="rId210" Type="http://schemas.openxmlformats.org/officeDocument/2006/relationships/hyperlink" Target="https://www.peninsulagrouplimited.com/"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nclhealthandcare.org.uk/digital/digital-information-for-patients/the-london-care-record/"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gmc-uk.org/about/legislation/medical_act.asp"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legislation.gov.uk/ukpga/2006/41/section/251" TargetMode="External"/><Relationship Id="rId133" Type="http://schemas.openxmlformats.org/officeDocument/2006/relationships/hyperlink" Target="https://www.oracle.com/health/reporting-analytics/" TargetMode="External"/><Relationship Id="rId154" Type="http://schemas.openxmlformats.org/officeDocument/2006/relationships/hyperlink" Target="https://digital.nhs.uk/services/nhs-e-referral-service/"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digital.nhs.uk/services/gp-connect" TargetMode="External"/><Relationship Id="rId200" Type="http://schemas.openxmlformats.org/officeDocument/2006/relationships/hyperlink" Target="https://www.uclh.nhs.uk/our-services/find-service/cancer-services/summit-study"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webarchive.nationalarchives.gov.uk/20160921135209/http:/systems.digital.nhs.uk/scr/library/optout.pdf" TargetMode="External"/><Relationship Id="rId242" Type="http://schemas.openxmlformats.org/officeDocument/2006/relationships/fontTable" Target="fontTable.xm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www.cqc.org.uk/" TargetMode="External"/><Relationship Id="rId79" Type="http://schemas.openxmlformats.org/officeDocument/2006/relationships/hyperlink" Target="https://www.legislation.gov.uk/ukpga/2012/7/section/259" TargetMode="External"/><Relationship Id="rId102" Type="http://schemas.openxmlformats.org/officeDocument/2006/relationships/hyperlink" Target="https://nclhealthandcare.org.uk/your-health-and-care-data-can-help-improve-services/"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digital.nhs.uk/services/spine" TargetMode="External"/><Relationship Id="rId90" Type="http://schemas.openxmlformats.org/officeDocument/2006/relationships/hyperlink" Target="https://www.gov.uk/government/organisations/office-for-health-improvement-and-disparities" TargetMode="External"/><Relationship Id="rId165" Type="http://schemas.openxmlformats.org/officeDocument/2006/relationships/hyperlink" Target="https://www.accurx.com/about-us" TargetMode="External"/><Relationship Id="rId186" Type="http://schemas.openxmlformats.org/officeDocument/2006/relationships/hyperlink" Target="https://www.oneadvanced.com/products/gp-workflow-assistant/"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hra.nhs.uk/information-about-patients/"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pga/2018/12/section/10" TargetMode="External"/><Relationship Id="rId113" Type="http://schemas.openxmlformats.org/officeDocument/2006/relationships/hyperlink" Target="https://oviva.com/uk/en/programme/paediatric-nutrition/" TargetMode="External"/><Relationship Id="rId134" Type="http://schemas.openxmlformats.org/officeDocument/2006/relationships/hyperlink" Target="https://www.oracle.com/health/reporting-analytics/" TargetMode="External"/><Relationship Id="rId80" Type="http://schemas.openxmlformats.org/officeDocument/2006/relationships/hyperlink" Target="https://digital.nhs.uk/data-and-information/data-collections-and-data-sets/data-collections/general-practice-data-for-planning-and-research" TargetMode="External"/><Relationship Id="rId155" Type="http://schemas.openxmlformats.org/officeDocument/2006/relationships/hyperlink" Target="https://digital.nhs.uk/services/electronic-prescription-service" TargetMode="External"/><Relationship Id="rId176" Type="http://schemas.openxmlformats.org/officeDocument/2006/relationships/hyperlink" Target="https://www.emishealth.com/home" TargetMode="External"/><Relationship Id="rId197" Type="http://schemas.openxmlformats.org/officeDocument/2006/relationships/hyperlink" Target="https://digital.nhs.uk/services/gp-connect" TargetMode="External"/><Relationship Id="rId201" Type="http://schemas.openxmlformats.org/officeDocument/2006/relationships/hyperlink" Target="https://www.legislation.gov.uk/ukpga/2006/41/section/251" TargetMode="External"/><Relationship Id="rId222" Type="http://schemas.openxmlformats.org/officeDocument/2006/relationships/hyperlink" Target="https://www.igpr.co.uk/" TargetMode="External"/><Relationship Id="rId243" Type="http://schemas.openxmlformats.org/officeDocument/2006/relationships/theme" Target="theme/theme1.xm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onelondon.online/" TargetMode="External"/><Relationship Id="rId70" Type="http://schemas.openxmlformats.org/officeDocument/2006/relationships/hyperlink" Target="https://www.ombudsman.org.uk/about-us/who-we-are" TargetMode="External"/><Relationship Id="rId91" Type="http://schemas.openxmlformats.org/officeDocument/2006/relationships/hyperlink" Target="https://www.gov.uk/government/organisations/uk-health-security-agency" TargetMode="External"/><Relationship Id="rId145" Type="http://schemas.openxmlformats.org/officeDocument/2006/relationships/hyperlink" Target="https://digital.nhs.uk/services/demographics" TargetMode="External"/><Relationship Id="rId166" Type="http://schemas.openxmlformats.org/officeDocument/2006/relationships/hyperlink" Target="https://aws.amazon.com/"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x-on.co.uk/service/surgery-connect/healthcare-phone-system.htm" TargetMode="External"/><Relationship Id="rId233" Type="http://schemas.openxmlformats.org/officeDocument/2006/relationships/hyperlink" Target="https://understandingpatientdata.org.uk/what-you-need-know"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oviva.com/uk/en/programme/oviva-adult-nutrition-support/" TargetMode="External"/><Relationship Id="rId60" Type="http://schemas.openxmlformats.org/officeDocument/2006/relationships/hyperlink" Target="https://www.legislation.gov.uk/ukpga/2018/12/section/10" TargetMode="External"/><Relationship Id="rId81" Type="http://schemas.openxmlformats.org/officeDocument/2006/relationships/hyperlink" Target="http://www.legislation.gov.uk/ukpga/2012/7/section/254/enacted" TargetMode="External"/><Relationship Id="rId135" Type="http://schemas.openxmlformats.org/officeDocument/2006/relationships/hyperlink" Target="https://nclhealthandcare.org.uk/our-working-areas/using-digital-technology-to-improve-health-and-care/london-care-record-and-healtheintent-systems-privacy-notice/" TargetMode="External"/><Relationship Id="rId156" Type="http://schemas.openxmlformats.org/officeDocument/2006/relationships/hyperlink" Target="https://digital.nhs.uk/services/gp2gp" TargetMode="External"/><Relationship Id="rId177" Type="http://schemas.openxmlformats.org/officeDocument/2006/relationships/hyperlink" Target="https://www.emishealth.com/hom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hra.nhs.uk/planning-and-improving-research/policies-standards-legislation/data-protection-and-information-governance/" TargetMode="External"/><Relationship Id="rId223"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legislation.gov.uk/ukpga/2012/7/section/251B" TargetMode="External"/><Relationship Id="rId125" Type="http://schemas.openxmlformats.org/officeDocument/2006/relationships/hyperlink" Target="https://www.oracle.com/health/interoperability/interoperability/" TargetMode="External"/><Relationship Id="rId146" Type="http://schemas.openxmlformats.org/officeDocument/2006/relationships/hyperlink" Target="https://digital.nhs.uk/services/nhs-e-referral-service/" TargetMode="External"/><Relationship Id="rId167" Type="http://schemas.openxmlformats.org/officeDocument/2006/relationships/hyperlink" Target="https://www.haringeygpfederation.co.uk/" TargetMode="External"/><Relationship Id="rId188" Type="http://schemas.openxmlformats.org/officeDocument/2006/relationships/hyperlink" Target="https://www.iplato.net/for-the-general-practice/"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gov.uk/government/organisations/office-for-health-improvement-and-disparities"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nhs.uk/your-nhs-data-matter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oviva.com/uk/en/programmes/diabetes-remission/"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www.legislation.gov.uk/ukpga/2008/14/section/64" TargetMode="External"/><Relationship Id="rId82" Type="http://schemas.openxmlformats.org/officeDocument/2006/relationships/hyperlink" Target="http://www.legislation.gov.uk/ukpga/2012/7/section/254/enacted"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webarchive.nationalarchives.gov.uk/20160921135209/http:/systems.digital.nhs.uk/scr/library/optout.pdf"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legislation.gov.uk/ukpga/2006/41/section/251" TargetMode="External"/><Relationship Id="rId126" Type="http://schemas.openxmlformats.org/officeDocument/2006/relationships/hyperlink" Target="https://www.onelondon.online/" TargetMode="External"/><Relationship Id="rId147" Type="http://schemas.openxmlformats.org/officeDocument/2006/relationships/hyperlink" Target="https://digital.nhs.uk/services/electronic-prescription-service" TargetMode="External"/><Relationship Id="rId168" Type="http://schemas.openxmlformats.org/officeDocument/2006/relationships/hyperlink" Target="https://www.animahealth.com/"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www.legislation.gov.uk/ukpga/1993/46/section/12"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iplato.net/for-the-general-practice/" TargetMode="External"/><Relationship Id="rId3" Type="http://schemas.openxmlformats.org/officeDocument/2006/relationships/customXml" Target="../customXml/item3.xml"/><Relationship Id="rId214" Type="http://schemas.openxmlformats.org/officeDocument/2006/relationships/hyperlink" Target="https://www.mysurgerywebsite.co.uk/live/default.aspx" TargetMode="External"/><Relationship Id="rId235" Type="http://schemas.openxmlformats.org/officeDocument/2006/relationships/hyperlink" Target="https://nclhealthandcare.org.uk/our-working-areas/using-digital-technology-to-improve-health-and-care/london-care-record-and-healtheintent-systems-privacy-notice/"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summary-care-records-scr/summary-care-records-scr-information-for-patients"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digital.nhs.uk/data-and-information/clinical-audits-and-registries/national-obesity-audit/transparency-notice"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legislation.gov.uk/ukpga/2006/41/section/251" TargetMode="External"/><Relationship Id="rId225"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57819aa086912e0386d70b511b6503d2">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1bba5f23e217d9931460c2b048e1291a"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4858e3-894c-4454-b034-0514633e4ce3">
      <Terms xmlns="http://schemas.microsoft.com/office/infopath/2007/PartnerControls"/>
    </lcf76f155ced4ddcb4097134ff3c332f>
    <TaxCatchAll xmlns="ee326cba-d7f3-462f-a1bd-9b0e3babbf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2B479-6A97-4490-9005-1379FFD7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204858e3-894c-4454-b034-0514633e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3.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204858e3-894c-4454-b034-0514633e4ce3"/>
    <ds:schemaRef ds:uri="ee326cba-d7f3-462f-a1bd-9b0e3babbf3c"/>
  </ds:schemaRefs>
</ds:datastoreItem>
</file>

<file path=customXml/itemProps4.xml><?xml version="1.0" encoding="utf-8"?>
<ds:datastoreItem xmlns:ds="http://schemas.openxmlformats.org/officeDocument/2006/customXml" ds:itemID="{5B330B11-A4E9-4229-9164-2536505C7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95</Pages>
  <Words>30804</Words>
  <Characters>175587</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Natalie Ker Watson</cp:lastModifiedBy>
  <cp:revision>17</cp:revision>
  <cp:lastPrinted>2018-04-23T18:29:00Z</cp:lastPrinted>
  <dcterms:created xsi:type="dcterms:W3CDTF">2025-09-30T12:55:00Z</dcterms:created>
  <dcterms:modified xsi:type="dcterms:W3CDTF">2025-09-30T13:26:00Z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