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1D" w:rsidRDefault="00BA3A1D" w:rsidP="00BB12C4">
      <w:pPr>
        <w:jc w:val="center"/>
        <w:rPr>
          <w:b/>
          <w:color w:val="FF0000"/>
          <w:sz w:val="28"/>
          <w:szCs w:val="28"/>
        </w:rPr>
      </w:pPr>
      <w:bookmarkStart w:id="0" w:name="WarningText"/>
      <w:bookmarkEnd w:id="0"/>
    </w:p>
    <w:p w:rsidR="00813C84" w:rsidRPr="00DE6B58" w:rsidRDefault="00DE6B58" w:rsidP="00813C84">
      <w:pPr>
        <w:jc w:val="center"/>
        <w:rPr>
          <w:b/>
          <w:i/>
          <w:sz w:val="28"/>
        </w:rPr>
      </w:pPr>
      <w:r w:rsidRPr="00DE6B58">
        <w:rPr>
          <w:b/>
          <w:i/>
          <w:sz w:val="28"/>
        </w:rPr>
        <w:t>The Muswell Hill Practice</w:t>
      </w:r>
    </w:p>
    <w:p w:rsidR="00813C84" w:rsidRDefault="00813C84" w:rsidP="00813C84">
      <w:pPr>
        <w:jc w:val="center"/>
        <w:rPr>
          <w:b/>
        </w:rPr>
      </w:pPr>
    </w:p>
    <w:p w:rsidR="00813C84" w:rsidRPr="00DE6B58" w:rsidRDefault="00813C84" w:rsidP="00813C84">
      <w:pPr>
        <w:jc w:val="center"/>
        <w:rPr>
          <w:b/>
        </w:rPr>
      </w:pPr>
      <w:r w:rsidRPr="00DE6B58">
        <w:rPr>
          <w:b/>
        </w:rPr>
        <w:t>PRACTICE COMPLAINTS PROCEDURE</w:t>
      </w:r>
    </w:p>
    <w:p w:rsidR="00813C84" w:rsidRDefault="00813C84" w:rsidP="00813C84">
      <w:pPr>
        <w:jc w:val="center"/>
        <w:rPr>
          <w:b/>
          <w:u w:val="single"/>
        </w:rPr>
      </w:pPr>
    </w:p>
    <w:p w:rsidR="00813C84" w:rsidRDefault="00813C84" w:rsidP="00813C84">
      <w:pPr>
        <w:jc w:val="center"/>
        <w:rPr>
          <w:b/>
          <w:u w:val="single"/>
        </w:rPr>
      </w:pPr>
    </w:p>
    <w:p w:rsidR="00813C84" w:rsidRDefault="00813C84" w:rsidP="00813C84">
      <w:pPr>
        <w:jc w:val="both"/>
      </w:pPr>
      <w:r>
        <w:t>We will do whatever we can to ensure that you receive quick, fair and appropriate treatment. However sometimes things can go wrong and you might not be happy with the treatment you, or a family member, has received.</w:t>
      </w:r>
    </w:p>
    <w:p w:rsidR="00813C84" w:rsidRDefault="00813C84" w:rsidP="00813C84">
      <w:pPr>
        <w:jc w:val="both"/>
      </w:pPr>
    </w:p>
    <w:p w:rsidR="00813C84" w:rsidRDefault="00813C84" w:rsidP="00813C84">
      <w:pPr>
        <w:jc w:val="both"/>
      </w:pPr>
      <w:r>
        <w:t>If you are not happy with any aspect of the service you receive you can raise a concern or make a complaint.</w:t>
      </w:r>
    </w:p>
    <w:p w:rsidR="00813C84" w:rsidRDefault="00813C84" w:rsidP="00813C84">
      <w:pPr>
        <w:jc w:val="both"/>
      </w:pPr>
    </w:p>
    <w:p w:rsidR="00813C84" w:rsidRDefault="00813C84" w:rsidP="00813C84">
      <w:pPr>
        <w:jc w:val="both"/>
        <w:rPr>
          <w:u w:val="single"/>
        </w:rPr>
      </w:pPr>
      <w:r>
        <w:rPr>
          <w:u w:val="single"/>
        </w:rPr>
        <w:t>How to Raise a Concern</w:t>
      </w:r>
    </w:p>
    <w:p w:rsidR="00813C84" w:rsidRDefault="00813C84" w:rsidP="00813C84">
      <w:pPr>
        <w:jc w:val="both"/>
        <w:rPr>
          <w:u w:val="single"/>
        </w:rPr>
      </w:pPr>
    </w:p>
    <w:p w:rsidR="00813C84" w:rsidRPr="00FA5C0D" w:rsidRDefault="00813C84" w:rsidP="00813C84">
      <w:pPr>
        <w:jc w:val="both"/>
      </w:pPr>
      <w:r>
        <w:t>A patient may have a concern which they do not feel is serious enough to warrant pursuing the full complaints procedure. Our Practice Manager is willing to speak to any patient who wishes to raise a concern over any aspect relating to the practice.</w:t>
      </w:r>
    </w:p>
    <w:p w:rsidR="00813C84" w:rsidRDefault="00813C84" w:rsidP="00813C84">
      <w:pPr>
        <w:jc w:val="both"/>
      </w:pPr>
    </w:p>
    <w:p w:rsidR="00813C84" w:rsidRDefault="00813C84" w:rsidP="00813C84">
      <w:pPr>
        <w:jc w:val="both"/>
        <w:rPr>
          <w:u w:val="single"/>
        </w:rPr>
      </w:pPr>
      <w:r>
        <w:rPr>
          <w:u w:val="single"/>
        </w:rPr>
        <w:t>How to complain</w:t>
      </w:r>
    </w:p>
    <w:p w:rsidR="00813C84" w:rsidRDefault="00813C84" w:rsidP="00813C84">
      <w:pPr>
        <w:jc w:val="both"/>
        <w:rPr>
          <w:u w:val="single"/>
        </w:rPr>
      </w:pPr>
    </w:p>
    <w:p w:rsidR="00813C84" w:rsidRDefault="00813C84" w:rsidP="00813C84">
      <w:pPr>
        <w:jc w:val="both"/>
      </w:pPr>
      <w:r>
        <w:t xml:space="preserve">We hope that most problems can be sorted out quickly and easily, often at the time they arise and with the person concerned. If your problem cannot be sorted out in this way and you wish to make a complaint, we would like you to let us know </w:t>
      </w:r>
      <w:r>
        <w:rPr>
          <w:b/>
        </w:rPr>
        <w:t xml:space="preserve">as soon as possible. </w:t>
      </w:r>
      <w:r>
        <w:t>Ideally this should be within a few days, or at most a few weeks. If this is not possible there are time limits for making a complaint. These are:</w:t>
      </w:r>
    </w:p>
    <w:p w:rsidR="00813C84" w:rsidRDefault="00813C84" w:rsidP="00813C84">
      <w:pPr>
        <w:jc w:val="both"/>
      </w:pPr>
    </w:p>
    <w:p w:rsidR="00813C84" w:rsidRDefault="00813C84" w:rsidP="00813C84">
      <w:pPr>
        <w:numPr>
          <w:ilvl w:val="0"/>
          <w:numId w:val="22"/>
        </w:numPr>
        <w:jc w:val="both"/>
      </w:pPr>
      <w:r>
        <w:t>Within 12 months of the incident that caused the problem</w:t>
      </w:r>
    </w:p>
    <w:p w:rsidR="00813C84" w:rsidRDefault="00813C84" w:rsidP="00813C84">
      <w:pPr>
        <w:ind w:left="720"/>
        <w:jc w:val="both"/>
      </w:pPr>
      <w:r>
        <w:t>Or</w:t>
      </w:r>
    </w:p>
    <w:p w:rsidR="00813C84" w:rsidRDefault="00813C84" w:rsidP="00813C84">
      <w:pPr>
        <w:ind w:left="360"/>
        <w:jc w:val="both"/>
      </w:pPr>
    </w:p>
    <w:p w:rsidR="00813C84" w:rsidRDefault="00813C84" w:rsidP="00813C84">
      <w:pPr>
        <w:numPr>
          <w:ilvl w:val="0"/>
          <w:numId w:val="22"/>
        </w:numPr>
        <w:jc w:val="both"/>
      </w:pPr>
      <w:r>
        <w:t>Within 12 months of discovering that you have a problem</w:t>
      </w:r>
    </w:p>
    <w:p w:rsidR="00813C84" w:rsidRDefault="00813C84" w:rsidP="00813C84">
      <w:pPr>
        <w:jc w:val="both"/>
      </w:pPr>
    </w:p>
    <w:p w:rsidR="00813C84" w:rsidRDefault="00813C84" w:rsidP="00813C84">
      <w:pPr>
        <w:jc w:val="both"/>
      </w:pPr>
      <w:r>
        <w:t>This time limit will not apply if there are good reasons for not making a complaint within the time limit and if it is still possible to investigate the complaint effectively and fairly.</w:t>
      </w:r>
    </w:p>
    <w:p w:rsidR="00813C84" w:rsidRDefault="00813C84" w:rsidP="00813C84">
      <w:pPr>
        <w:jc w:val="both"/>
      </w:pPr>
    </w:p>
    <w:p w:rsidR="00813C84" w:rsidRDefault="00813C84" w:rsidP="00813C84">
      <w:pPr>
        <w:jc w:val="both"/>
      </w:pPr>
      <w:r>
        <w:t xml:space="preserve">Complaints should be addressed to Ms Natalie Ker Watson, </w:t>
      </w:r>
      <w:r w:rsidRPr="00C14B60">
        <w:t>Practice Manager</w:t>
      </w:r>
      <w:r>
        <w:t xml:space="preserve">. You can contact Ms Ker Watson either by telephone or in writing. Alternatively you may ask for an appointment with Ms Ker Watson to discuss your concerns. </w:t>
      </w:r>
    </w:p>
    <w:p w:rsidR="00813C84" w:rsidRDefault="00813C84" w:rsidP="00813C84">
      <w:pPr>
        <w:jc w:val="both"/>
      </w:pPr>
    </w:p>
    <w:p w:rsidR="00813C84" w:rsidRDefault="00813C84" w:rsidP="00813C84">
      <w:pPr>
        <w:jc w:val="both"/>
      </w:pPr>
      <w:r>
        <w:t>Before you make a complaint it is important to think about what you want to happen as a result of your complaint and to make this clear at the beginning.   You may want</w:t>
      </w:r>
    </w:p>
    <w:p w:rsidR="00813C84" w:rsidRDefault="00813C84" w:rsidP="00813C84">
      <w:pPr>
        <w:jc w:val="both"/>
      </w:pPr>
    </w:p>
    <w:p w:rsidR="00813C84" w:rsidRDefault="00813C84" w:rsidP="00813C84">
      <w:pPr>
        <w:numPr>
          <w:ilvl w:val="0"/>
          <w:numId w:val="22"/>
        </w:numPr>
        <w:jc w:val="both"/>
      </w:pPr>
      <w:r>
        <w:t>an apology</w:t>
      </w:r>
    </w:p>
    <w:p w:rsidR="00813C84" w:rsidRDefault="00813C84" w:rsidP="00813C84">
      <w:pPr>
        <w:numPr>
          <w:ilvl w:val="0"/>
          <w:numId w:val="22"/>
        </w:numPr>
        <w:jc w:val="both"/>
      </w:pPr>
      <w:r>
        <w:t>someone to explain what has happened</w:t>
      </w:r>
    </w:p>
    <w:p w:rsidR="00813C84" w:rsidRDefault="00813C84" w:rsidP="00813C84">
      <w:pPr>
        <w:numPr>
          <w:ilvl w:val="0"/>
          <w:numId w:val="22"/>
        </w:numPr>
        <w:jc w:val="both"/>
      </w:pPr>
      <w:r>
        <w:t>some changes or improvements to be made</w:t>
      </w:r>
    </w:p>
    <w:p w:rsidR="00813C84" w:rsidRDefault="00813C84" w:rsidP="00813C84">
      <w:pPr>
        <w:numPr>
          <w:ilvl w:val="0"/>
          <w:numId w:val="22"/>
        </w:numPr>
        <w:jc w:val="both"/>
      </w:pPr>
      <w:r>
        <w:t>to be sure people recognise their mistakes</w:t>
      </w:r>
    </w:p>
    <w:p w:rsidR="00813C84" w:rsidRDefault="00813C84" w:rsidP="00813C84">
      <w:pPr>
        <w:numPr>
          <w:ilvl w:val="0"/>
          <w:numId w:val="22"/>
        </w:numPr>
        <w:jc w:val="both"/>
      </w:pPr>
      <w:r>
        <w:t>to make sure the same thing does not happen again</w:t>
      </w:r>
    </w:p>
    <w:p w:rsidR="00813C84" w:rsidRDefault="00813C84" w:rsidP="00813C84">
      <w:pPr>
        <w:jc w:val="both"/>
        <w:rPr>
          <w:u w:val="single"/>
        </w:rPr>
      </w:pPr>
    </w:p>
    <w:p w:rsidR="00813C84" w:rsidRDefault="00813C84" w:rsidP="00813C84">
      <w:pPr>
        <w:jc w:val="both"/>
        <w:rPr>
          <w:u w:val="single"/>
        </w:rPr>
      </w:pPr>
    </w:p>
    <w:p w:rsidR="00813C84" w:rsidRDefault="00813C84" w:rsidP="00813C84">
      <w:pPr>
        <w:jc w:val="both"/>
        <w:rPr>
          <w:u w:val="single"/>
        </w:rPr>
      </w:pPr>
      <w:r>
        <w:rPr>
          <w:u w:val="single"/>
        </w:rPr>
        <w:t>What we shall do</w:t>
      </w:r>
    </w:p>
    <w:p w:rsidR="00813C84" w:rsidRDefault="00813C84" w:rsidP="00813C84">
      <w:pPr>
        <w:jc w:val="both"/>
        <w:rPr>
          <w:u w:val="single"/>
        </w:rPr>
      </w:pPr>
    </w:p>
    <w:p w:rsidR="00813C84" w:rsidRDefault="00813C84" w:rsidP="00813C84">
      <w:pPr>
        <w:jc w:val="both"/>
      </w:pPr>
      <w:r>
        <w:t xml:space="preserve">We shall acknowledge your complaint within three working days and aim to have looked into your complaint within 15 working days from the date the complaint was made. We will endeavour to offer you an </w:t>
      </w:r>
      <w:r>
        <w:lastRenderedPageBreak/>
        <w:t>explanation within that time frame, or a meeting with the people involved. If the complaint is more complex, we will work out a complaints plan to ensure the issues are properly investigated.</w:t>
      </w:r>
    </w:p>
    <w:p w:rsidR="00813C84" w:rsidRDefault="00813C84" w:rsidP="00813C84">
      <w:pPr>
        <w:jc w:val="both"/>
      </w:pPr>
    </w:p>
    <w:p w:rsidR="00813C84" w:rsidRDefault="00813C84" w:rsidP="00813C84">
      <w:pPr>
        <w:jc w:val="both"/>
      </w:pPr>
      <w:r>
        <w:t>When we look into your complaint we will aim to:</w:t>
      </w:r>
    </w:p>
    <w:p w:rsidR="00813C84" w:rsidRDefault="00813C84" w:rsidP="00813C84">
      <w:pPr>
        <w:jc w:val="both"/>
      </w:pPr>
    </w:p>
    <w:p w:rsidR="00813C84" w:rsidRDefault="00813C84" w:rsidP="00813C84">
      <w:pPr>
        <w:numPr>
          <w:ilvl w:val="0"/>
          <w:numId w:val="23"/>
        </w:numPr>
        <w:jc w:val="both"/>
      </w:pPr>
      <w:r>
        <w:t>find out what happened and what went wrong</w:t>
      </w:r>
    </w:p>
    <w:p w:rsidR="00813C84" w:rsidRDefault="00813C84" w:rsidP="00813C84">
      <w:pPr>
        <w:numPr>
          <w:ilvl w:val="0"/>
          <w:numId w:val="23"/>
        </w:numPr>
        <w:jc w:val="both"/>
      </w:pPr>
      <w:r>
        <w:t>make it possible for you to discuss the problem with those involved, if  you would like this</w:t>
      </w:r>
    </w:p>
    <w:p w:rsidR="00813C84" w:rsidRDefault="00813C84" w:rsidP="00813C84">
      <w:pPr>
        <w:numPr>
          <w:ilvl w:val="0"/>
          <w:numId w:val="23"/>
        </w:numPr>
        <w:jc w:val="both"/>
      </w:pPr>
      <w:r>
        <w:t>make sure you receive an apology where this is appropriate</w:t>
      </w:r>
    </w:p>
    <w:p w:rsidR="00813C84" w:rsidRDefault="00813C84" w:rsidP="00813C84">
      <w:pPr>
        <w:numPr>
          <w:ilvl w:val="0"/>
          <w:numId w:val="23"/>
        </w:numPr>
        <w:jc w:val="both"/>
      </w:pPr>
      <w:r>
        <w:t>identify what we can do to make sure the problem does not happen again</w:t>
      </w:r>
    </w:p>
    <w:p w:rsidR="00813C84" w:rsidRDefault="00813C84" w:rsidP="00813C84">
      <w:pPr>
        <w:jc w:val="both"/>
      </w:pPr>
    </w:p>
    <w:p w:rsidR="00813C84" w:rsidRDefault="00813C84" w:rsidP="00813C84">
      <w:pPr>
        <w:jc w:val="both"/>
        <w:rPr>
          <w:u w:val="single"/>
        </w:rPr>
      </w:pPr>
      <w:r>
        <w:rPr>
          <w:u w:val="single"/>
        </w:rPr>
        <w:t>Complaining on behalf of someone else</w:t>
      </w:r>
    </w:p>
    <w:p w:rsidR="00813C84" w:rsidRDefault="00813C84" w:rsidP="00813C84">
      <w:pPr>
        <w:jc w:val="both"/>
        <w:rPr>
          <w:u w:val="single"/>
        </w:rPr>
      </w:pPr>
    </w:p>
    <w:p w:rsidR="00813C84" w:rsidRDefault="00813C84" w:rsidP="00813C84">
      <w:pPr>
        <w:jc w:val="both"/>
      </w:pPr>
      <w:r>
        <w:t>We keep strictly to the rules of confidentiality. If you are complaining on behalf of someone else we need to know that you have their permission to do so. We will require written permission from the person unless they are incapable (i.e. due to illness) of providing this.</w:t>
      </w:r>
    </w:p>
    <w:p w:rsidR="00813C84" w:rsidRDefault="00813C84" w:rsidP="00813C84">
      <w:pPr>
        <w:jc w:val="both"/>
      </w:pPr>
    </w:p>
    <w:p w:rsidR="00813C84" w:rsidRDefault="00813C84" w:rsidP="00813C84">
      <w:pPr>
        <w:jc w:val="both"/>
        <w:rPr>
          <w:u w:val="single"/>
        </w:rPr>
      </w:pPr>
      <w:r>
        <w:rPr>
          <w:u w:val="single"/>
        </w:rPr>
        <w:t>How to get assistance with the process</w:t>
      </w:r>
    </w:p>
    <w:p w:rsidR="00813C84" w:rsidRDefault="00813C84" w:rsidP="00813C84">
      <w:pPr>
        <w:jc w:val="both"/>
        <w:rPr>
          <w:u w:val="single"/>
        </w:rPr>
      </w:pPr>
    </w:p>
    <w:p w:rsidR="00813C84" w:rsidRDefault="00813C84" w:rsidP="00813C84">
      <w:pPr>
        <w:jc w:val="both"/>
      </w:pPr>
      <w:r>
        <w:t>If you would prefer to speak to someone not directly involved with your care, you contact NHS England.</w:t>
      </w:r>
    </w:p>
    <w:p w:rsidR="00813C84" w:rsidRDefault="00813C84" w:rsidP="00813C84">
      <w:pPr>
        <w:jc w:val="both"/>
      </w:pPr>
    </w:p>
    <w:p w:rsidR="00813C84" w:rsidRDefault="00813C84" w:rsidP="00813C84">
      <w:pPr>
        <w:jc w:val="both"/>
      </w:pPr>
      <w:r>
        <w:t xml:space="preserve">The contact details are: </w:t>
      </w:r>
    </w:p>
    <w:p w:rsidR="00813C84" w:rsidRDefault="00813C84" w:rsidP="00813C84">
      <w:pPr>
        <w:jc w:val="both"/>
      </w:pPr>
    </w:p>
    <w:p w:rsidR="00813C84" w:rsidRDefault="00813C84" w:rsidP="00813C84">
      <w:pPr>
        <w:jc w:val="both"/>
      </w:pPr>
      <w:r>
        <w:t>NHS England</w:t>
      </w:r>
    </w:p>
    <w:p w:rsidR="00813C84" w:rsidRDefault="00813C84" w:rsidP="00813C84">
      <w:pPr>
        <w:jc w:val="both"/>
      </w:pPr>
      <w:smartTag w:uri="urn:schemas-microsoft-com:office:smarttags" w:element="address">
        <w:smartTag w:uri="urn:schemas-microsoft-com:office:smarttags" w:element="Street">
          <w:r>
            <w:t>PO Box</w:t>
          </w:r>
        </w:smartTag>
        <w:r>
          <w:t xml:space="preserve"> 16738</w:t>
        </w:r>
      </w:smartTag>
    </w:p>
    <w:p w:rsidR="00813C84" w:rsidRDefault="00813C84" w:rsidP="00813C84">
      <w:pPr>
        <w:jc w:val="both"/>
        <w:rPr>
          <w:color w:val="333333"/>
        </w:rPr>
      </w:pPr>
      <w:smartTag w:uri="urn:schemas-microsoft-com:office:smarttags" w:element="place">
        <w:r w:rsidRPr="001C4339">
          <w:rPr>
            <w:color w:val="333333"/>
          </w:rPr>
          <w:t>Redditch</w:t>
        </w:r>
      </w:smartTag>
      <w:r w:rsidRPr="001C4339">
        <w:rPr>
          <w:color w:val="333333"/>
        </w:rPr>
        <w:br/>
        <w:t>B97 9PT</w:t>
      </w:r>
    </w:p>
    <w:p w:rsidR="00813C84" w:rsidRPr="001C4339" w:rsidRDefault="00813C84" w:rsidP="00813C84">
      <w:pPr>
        <w:jc w:val="both"/>
      </w:pPr>
    </w:p>
    <w:p w:rsidR="00813C84" w:rsidRDefault="00813C84" w:rsidP="00813C84">
      <w:pPr>
        <w:jc w:val="both"/>
      </w:pPr>
      <w:r>
        <w:t>0300 311 22 33</w:t>
      </w:r>
    </w:p>
    <w:p w:rsidR="00813C84" w:rsidRDefault="00813C84" w:rsidP="00813C84">
      <w:pPr>
        <w:jc w:val="both"/>
      </w:pPr>
      <w:r>
        <w:t>England.contactus@nhs.net</w:t>
      </w:r>
    </w:p>
    <w:p w:rsidR="00813C84" w:rsidRDefault="00813C84" w:rsidP="00813C84">
      <w:pPr>
        <w:jc w:val="both"/>
      </w:pPr>
    </w:p>
    <w:p w:rsidR="00813C84" w:rsidRDefault="00813C84" w:rsidP="00813C84">
      <w:r>
        <w:t xml:space="preserve">You can find more information here </w:t>
      </w:r>
      <w:hyperlink r:id="rId8" w:history="1">
        <w:r w:rsidRPr="00D7111B">
          <w:rPr>
            <w:rStyle w:val="Hyperlink"/>
          </w:rPr>
          <w:t>http://www.nhs.uk/choiceintheNHS/Yourchoices/GPchoice/Pages/GPcomplaints.aspx</w:t>
        </w:r>
      </w:hyperlink>
    </w:p>
    <w:p w:rsidR="00813C84" w:rsidRPr="004F70A6" w:rsidRDefault="00813C84" w:rsidP="00813C84">
      <w:pPr>
        <w:jc w:val="both"/>
      </w:pPr>
    </w:p>
    <w:p w:rsidR="00813C84" w:rsidRDefault="00813C84" w:rsidP="00813C84">
      <w:pPr>
        <w:jc w:val="both"/>
        <w:rPr>
          <w:u w:val="single"/>
        </w:rPr>
      </w:pPr>
      <w:r>
        <w:rPr>
          <w:u w:val="single"/>
        </w:rPr>
        <w:t>What if I am not happy?</w:t>
      </w:r>
    </w:p>
    <w:p w:rsidR="00813C84" w:rsidRDefault="00813C84" w:rsidP="00813C84">
      <w:pPr>
        <w:jc w:val="both"/>
        <w:rPr>
          <w:u w:val="single"/>
        </w:rPr>
      </w:pPr>
    </w:p>
    <w:p w:rsidR="00813C84" w:rsidRDefault="00813C84" w:rsidP="00813C84">
      <w:pPr>
        <w:jc w:val="both"/>
      </w:pPr>
      <w:r>
        <w:t>We hope that all complaints can be dealt with to the satisfaction of both parties. However if you are not happy with our reply or consider that the complaint has not been resolved you can appeal to the Parliamentary and Health Service Commissioner (Ombudsman).</w:t>
      </w:r>
    </w:p>
    <w:p w:rsidR="00813C84" w:rsidRDefault="00813C84" w:rsidP="00813C84">
      <w:pPr>
        <w:jc w:val="both"/>
      </w:pPr>
    </w:p>
    <w:p w:rsidR="00813C84" w:rsidRDefault="00813C84" w:rsidP="00813C84">
      <w:pPr>
        <w:jc w:val="both"/>
      </w:pPr>
      <w:r>
        <w:t>The telephone number is 0845 015 4033</w:t>
      </w:r>
    </w:p>
    <w:p w:rsidR="00813C84" w:rsidRDefault="00E92CEC" w:rsidP="00813C84">
      <w:pPr>
        <w:jc w:val="both"/>
      </w:pPr>
      <w:hyperlink r:id="rId9" w:history="1">
        <w:r w:rsidR="00813C84" w:rsidRPr="004F57E5">
          <w:rPr>
            <w:rStyle w:val="Hyperlink"/>
          </w:rPr>
          <w:t>www.ombusdman.org.uk</w:t>
        </w:r>
      </w:hyperlink>
    </w:p>
    <w:p w:rsidR="00813C84" w:rsidRDefault="00813C84" w:rsidP="00813C84">
      <w:pPr>
        <w:jc w:val="both"/>
      </w:pPr>
    </w:p>
    <w:p w:rsidR="00813C84" w:rsidRDefault="00813C84" w:rsidP="00813C84">
      <w:pPr>
        <w:jc w:val="both"/>
      </w:pPr>
    </w:p>
    <w:p w:rsidR="00813C84" w:rsidRPr="00D541A1" w:rsidRDefault="00813C84" w:rsidP="00813C84">
      <w:pPr>
        <w:jc w:val="both"/>
      </w:pPr>
      <w:r>
        <w:br w:type="page"/>
      </w:r>
    </w:p>
    <w:p w:rsidR="00813C84" w:rsidRDefault="00813C84" w:rsidP="00813C84">
      <w:pPr>
        <w:jc w:val="both"/>
        <w:rPr>
          <w:u w:val="single"/>
        </w:rPr>
      </w:pPr>
      <w:r>
        <w:rPr>
          <w:u w:val="single"/>
        </w:rPr>
        <w:lastRenderedPageBreak/>
        <w:t>Points to remember</w:t>
      </w:r>
    </w:p>
    <w:p w:rsidR="00813C84" w:rsidRDefault="00813C84" w:rsidP="00813C84">
      <w:pPr>
        <w:jc w:val="both"/>
        <w:rPr>
          <w:u w:val="single"/>
        </w:rPr>
      </w:pPr>
    </w:p>
    <w:p w:rsidR="00813C84" w:rsidRDefault="00813C84" w:rsidP="00813C84">
      <w:pPr>
        <w:jc w:val="both"/>
      </w:pPr>
      <w:r>
        <w:t>The practice is required by the Department of Health to record information on complaints received by the practice. This information relates to ethnic background, age and sex. No other personal information is included.</w:t>
      </w:r>
    </w:p>
    <w:p w:rsidR="00813C84" w:rsidRDefault="00813C84" w:rsidP="00813C84">
      <w:pPr>
        <w:jc w:val="both"/>
      </w:pPr>
    </w:p>
    <w:p w:rsidR="00813C84" w:rsidRDefault="00813C84" w:rsidP="00813C84">
      <w:pPr>
        <w:jc w:val="both"/>
      </w:pPr>
    </w:p>
    <w:p w:rsidR="00813C84" w:rsidRDefault="00813C84" w:rsidP="00813C84">
      <w:pPr>
        <w:jc w:val="center"/>
        <w:rPr>
          <w:b/>
        </w:rPr>
      </w:pPr>
      <w:r>
        <w:rPr>
          <w:b/>
        </w:rPr>
        <w:t>Remember</w:t>
      </w:r>
    </w:p>
    <w:p w:rsidR="00813C84" w:rsidRDefault="00813C84" w:rsidP="00813C84">
      <w:pPr>
        <w:jc w:val="center"/>
        <w:rPr>
          <w:b/>
        </w:rPr>
      </w:pPr>
    </w:p>
    <w:p w:rsidR="00813C84" w:rsidRDefault="00813C84" w:rsidP="00813C84">
      <w:pPr>
        <w:numPr>
          <w:ilvl w:val="0"/>
          <w:numId w:val="24"/>
        </w:numPr>
      </w:pPr>
      <w:r>
        <w:t>All complaints are treated in the strictest confidence.</w:t>
      </w:r>
    </w:p>
    <w:p w:rsidR="00813C84" w:rsidRDefault="00813C84" w:rsidP="00813C84">
      <w:pPr>
        <w:ind w:left="360"/>
      </w:pPr>
    </w:p>
    <w:p w:rsidR="00813C84" w:rsidRDefault="00813C84" w:rsidP="00813C84">
      <w:pPr>
        <w:numPr>
          <w:ilvl w:val="0"/>
          <w:numId w:val="24"/>
        </w:numPr>
      </w:pPr>
      <w:r>
        <w:t>Making a complaint will not affect your treatment or care.</w:t>
      </w:r>
    </w:p>
    <w:p w:rsidR="00813C84" w:rsidRDefault="00813C84" w:rsidP="00813C84"/>
    <w:p w:rsidR="00813C84" w:rsidRPr="00D541A1" w:rsidRDefault="00813C84" w:rsidP="00813C84">
      <w:pPr>
        <w:numPr>
          <w:ilvl w:val="0"/>
          <w:numId w:val="24"/>
        </w:numPr>
      </w:pPr>
      <w:r>
        <w:t>We want you to let us know if you are unhappy or have a suggestion about how we can do things better.</w:t>
      </w:r>
    </w:p>
    <w:p w:rsidR="00813C84" w:rsidRDefault="00813C84" w:rsidP="00813C84">
      <w:pPr>
        <w:jc w:val="both"/>
        <w:rPr>
          <w:u w:val="single"/>
        </w:rPr>
      </w:pPr>
    </w:p>
    <w:p w:rsidR="00813C84" w:rsidRPr="00D541A1" w:rsidRDefault="00813C84" w:rsidP="00813C84">
      <w:pPr>
        <w:jc w:val="both"/>
        <w:rPr>
          <w:u w:val="single"/>
        </w:rPr>
      </w:pPr>
    </w:p>
    <w:p w:rsidR="00813C84" w:rsidRDefault="00813C84" w:rsidP="00813C84">
      <w:pPr>
        <w:jc w:val="both"/>
      </w:pPr>
    </w:p>
    <w:p w:rsidR="00813C84" w:rsidRDefault="00DE6B58" w:rsidP="00813C84">
      <w:pPr>
        <w:jc w:val="both"/>
      </w:pPr>
      <w:r>
        <w:t>The Muswell Hill Practice</w:t>
      </w:r>
    </w:p>
    <w:p w:rsidR="00813C84" w:rsidRDefault="00813C84" w:rsidP="00813C84">
      <w:pPr>
        <w:jc w:val="both"/>
      </w:pPr>
      <w:smartTag w:uri="urn:schemas-microsoft-com:office:smarttags" w:element="Street">
        <w:smartTag w:uri="urn:schemas-microsoft-com:office:smarttags" w:element="address">
          <w:r>
            <w:t>1 D</w:t>
          </w:r>
          <w:smartTag w:uri="urn:schemas-microsoft-com:office:smarttags" w:element="PersonName">
            <w:r>
              <w:t>uk</w:t>
            </w:r>
          </w:smartTag>
          <w:r>
            <w:t>es Avenue</w:t>
          </w:r>
        </w:smartTag>
      </w:smartTag>
    </w:p>
    <w:p w:rsidR="00813C84" w:rsidRDefault="00813C84" w:rsidP="00813C84">
      <w:pPr>
        <w:jc w:val="both"/>
      </w:pPr>
      <w:r>
        <w:t>Muswell Hill</w:t>
      </w:r>
    </w:p>
    <w:p w:rsidR="00813C84" w:rsidRDefault="00813C84" w:rsidP="00813C84">
      <w:pPr>
        <w:jc w:val="both"/>
      </w:pPr>
      <w:smartTag w:uri="urn:schemas-microsoft-com:office:smarttags" w:element="place">
        <w:smartTag w:uri="urn:schemas-microsoft-com:office:smarttags" w:element="City">
          <w:r>
            <w:t>London</w:t>
          </w:r>
        </w:smartTag>
      </w:smartTag>
      <w:bookmarkStart w:id="1" w:name="_GoBack"/>
      <w:bookmarkEnd w:id="1"/>
    </w:p>
    <w:p w:rsidR="00813C84" w:rsidRDefault="00813C84" w:rsidP="00813C84">
      <w:pPr>
        <w:jc w:val="both"/>
      </w:pPr>
      <w:r>
        <w:t>N10 2PS</w:t>
      </w:r>
    </w:p>
    <w:p w:rsidR="00813C84" w:rsidRDefault="00813C84" w:rsidP="00813C84">
      <w:pPr>
        <w:jc w:val="both"/>
      </w:pPr>
      <w:r>
        <w:t>020 8365 3303</w:t>
      </w:r>
    </w:p>
    <w:p w:rsidR="00813C84" w:rsidRDefault="002A6AC8" w:rsidP="00813C84">
      <w:pPr>
        <w:jc w:val="both"/>
      </w:pPr>
      <w:r w:rsidRPr="002A6AC8">
        <w:t>www.themuswellhillpractice.co.uk</w:t>
      </w:r>
      <w:r w:rsidR="00813C84">
        <w:tab/>
      </w:r>
    </w:p>
    <w:p w:rsidR="00813C84" w:rsidRPr="00020DC9" w:rsidRDefault="00813C84" w:rsidP="00813C84">
      <w:pPr>
        <w:jc w:val="both"/>
      </w:pPr>
      <w:r>
        <w:tab/>
      </w:r>
      <w:r>
        <w:tab/>
      </w:r>
      <w:r>
        <w:tab/>
      </w:r>
      <w:r>
        <w:tab/>
      </w:r>
      <w:r>
        <w:tab/>
      </w:r>
      <w:r>
        <w:tab/>
      </w:r>
      <w:r>
        <w:tab/>
      </w:r>
      <w:r>
        <w:tab/>
      </w:r>
      <w:r>
        <w:tab/>
      </w:r>
      <w:r>
        <w:tab/>
      </w:r>
    </w:p>
    <w:p w:rsidR="00813C84" w:rsidRPr="004C13CC" w:rsidRDefault="00813C84" w:rsidP="00813C84">
      <w:pPr>
        <w:jc w:val="both"/>
        <w:rPr>
          <w:rFonts w:ascii="Arial" w:hAnsi="Arial"/>
        </w:rPr>
      </w:pPr>
    </w:p>
    <w:p w:rsidR="00813C84" w:rsidRPr="004C13CC" w:rsidRDefault="00813C84" w:rsidP="00813C84">
      <w:pPr>
        <w:jc w:val="both"/>
        <w:rPr>
          <w:rFonts w:ascii="Arial" w:hAnsi="Arial"/>
        </w:rPr>
      </w:pPr>
    </w:p>
    <w:p w:rsidR="00813C84" w:rsidRPr="004C13CC" w:rsidRDefault="00813C84" w:rsidP="00813C84">
      <w:pPr>
        <w:jc w:val="both"/>
        <w:rPr>
          <w:rFonts w:ascii="Arial" w:hAnsi="Arial"/>
        </w:rPr>
      </w:pPr>
    </w:p>
    <w:p w:rsidR="00813C84" w:rsidRPr="004C13CC" w:rsidRDefault="00813C84" w:rsidP="00813C84">
      <w:pPr>
        <w:jc w:val="both"/>
        <w:rPr>
          <w:rFonts w:ascii="Arial" w:hAnsi="Arial"/>
        </w:rPr>
      </w:pPr>
    </w:p>
    <w:p w:rsidR="00813C84" w:rsidRPr="004C13CC" w:rsidRDefault="00813C84" w:rsidP="00813C84">
      <w:pPr>
        <w:pStyle w:val="Heading2"/>
        <w:rPr>
          <w:rFonts w:ascii="Arial" w:hAnsi="Arial"/>
          <w:sz w:val="24"/>
          <w:szCs w:val="24"/>
        </w:rPr>
      </w:pPr>
    </w:p>
    <w:p w:rsidR="00813C84" w:rsidRPr="004C13CC" w:rsidRDefault="00813C84" w:rsidP="00813C84">
      <w:pPr>
        <w:jc w:val="both"/>
        <w:rPr>
          <w:rFonts w:ascii="Arial" w:hAnsi="Arial"/>
        </w:rPr>
      </w:pPr>
    </w:p>
    <w:p w:rsidR="00813C84" w:rsidRDefault="00813C84" w:rsidP="00813C84">
      <w:pPr>
        <w:pStyle w:val="Heading3"/>
      </w:pPr>
    </w:p>
    <w:p w:rsidR="00813C84" w:rsidRDefault="00813C84" w:rsidP="00813C84">
      <w:pPr>
        <w:pStyle w:val="Heading3"/>
      </w:pPr>
    </w:p>
    <w:p w:rsidR="00813C84" w:rsidRDefault="00813C84" w:rsidP="00813C84">
      <w:pPr>
        <w:pStyle w:val="Heading3"/>
      </w:pPr>
    </w:p>
    <w:p w:rsidR="00813C84" w:rsidRDefault="00813C84" w:rsidP="00813C84">
      <w:pPr>
        <w:pStyle w:val="Heading3"/>
      </w:pPr>
    </w:p>
    <w:p w:rsidR="00813C84" w:rsidRPr="00134C04" w:rsidRDefault="00813C84" w:rsidP="00813C84"/>
    <w:p w:rsidR="004C78F7" w:rsidRPr="00134C04" w:rsidRDefault="004C78F7" w:rsidP="00813C84">
      <w:pPr>
        <w:pStyle w:val="Heading1"/>
      </w:pPr>
    </w:p>
    <w:sectPr w:rsidR="004C78F7" w:rsidRPr="00134C04" w:rsidSect="004C13CC">
      <w:headerReference w:type="even" r:id="rId10"/>
      <w:headerReference w:type="default" r:id="rId11"/>
      <w:footerReference w:type="even" r:id="rId12"/>
      <w:footerReference w:type="default" r:id="rId13"/>
      <w:headerReference w:type="first" r:id="rId14"/>
      <w:footerReference w:type="first" r:id="rId15"/>
      <w:pgSz w:w="11906" w:h="16838" w:code="9"/>
      <w:pgMar w:top="576" w:right="547" w:bottom="432" w:left="907" w:header="0"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CEC" w:rsidRDefault="00E92CEC">
      <w:r>
        <w:separator/>
      </w:r>
    </w:p>
    <w:p w:rsidR="00E92CEC" w:rsidRDefault="00E92CEC"/>
  </w:endnote>
  <w:endnote w:type="continuationSeparator" w:id="0">
    <w:p w:rsidR="00E92CEC" w:rsidRDefault="00E92CEC">
      <w:r>
        <w:continuationSeparator/>
      </w:r>
    </w:p>
    <w:p w:rsidR="00E92CEC" w:rsidRDefault="00E92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BC" w:rsidRDefault="00D659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BC" w:rsidRPr="005E202B" w:rsidRDefault="00D659BC" w:rsidP="00F75620">
    <w:pPr>
      <w:pBdr>
        <w:top w:val="single" w:sz="4" w:space="1" w:color="auto"/>
      </w:pBdr>
      <w:jc w:val="center"/>
      <w:rPr>
        <w:sz w:val="18"/>
        <w:szCs w:val="18"/>
      </w:rPr>
    </w:pPr>
    <w:r>
      <w:rPr>
        <w:sz w:val="18"/>
        <w:szCs w:val="18"/>
      </w:rPr>
      <w:t>Doc. Ref –  1H01                 Version  - 3</w:t>
    </w:r>
    <w:r>
      <w:rPr>
        <w:sz w:val="18"/>
        <w:szCs w:val="18"/>
      </w:rPr>
      <w:tab/>
      <w:t xml:space="preserve">          </w:t>
    </w:r>
    <w:r w:rsidRPr="005E202B">
      <w:rPr>
        <w:sz w:val="18"/>
        <w:szCs w:val="18"/>
      </w:rPr>
      <w:t>Filename:</w:t>
    </w:r>
    <w:r w:rsidRPr="006B1869">
      <w:t xml:space="preserve"> </w:t>
    </w:r>
    <w:r w:rsidRPr="006B1869">
      <w:rPr>
        <w:sz w:val="18"/>
        <w:szCs w:val="18"/>
      </w:rPr>
      <w:t>Complaints and Comments Procedure</w:t>
    </w:r>
    <w:r w:rsidRPr="005E202B">
      <w:rPr>
        <w:sz w:val="18"/>
        <w:szCs w:val="18"/>
      </w:rPr>
      <w:tab/>
    </w:r>
    <w:r>
      <w:rPr>
        <w:sz w:val="18"/>
        <w:szCs w:val="18"/>
      </w:rPr>
      <w:t xml:space="preserve"> </w:t>
    </w:r>
    <w:r w:rsidRPr="005E202B">
      <w:rPr>
        <w:sz w:val="18"/>
        <w:szCs w:val="18"/>
      </w:rPr>
      <w:t xml:space="preserve">Page </w:t>
    </w:r>
    <w:r w:rsidRPr="005E202B">
      <w:rPr>
        <w:sz w:val="18"/>
        <w:szCs w:val="18"/>
      </w:rPr>
      <w:fldChar w:fldCharType="begin"/>
    </w:r>
    <w:r w:rsidRPr="005E202B">
      <w:rPr>
        <w:sz w:val="18"/>
        <w:szCs w:val="18"/>
      </w:rPr>
      <w:instrText xml:space="preserve"> PAGE </w:instrText>
    </w:r>
    <w:r w:rsidRPr="005E202B">
      <w:rPr>
        <w:sz w:val="18"/>
        <w:szCs w:val="18"/>
      </w:rPr>
      <w:fldChar w:fldCharType="separate"/>
    </w:r>
    <w:r w:rsidR="002A6AC8">
      <w:rPr>
        <w:noProof/>
        <w:sz w:val="18"/>
        <w:szCs w:val="18"/>
      </w:rPr>
      <w:t>2</w:t>
    </w:r>
    <w:r w:rsidRPr="005E202B">
      <w:rPr>
        <w:sz w:val="18"/>
        <w:szCs w:val="18"/>
      </w:rPr>
      <w:fldChar w:fldCharType="end"/>
    </w:r>
    <w:r w:rsidRPr="005E202B">
      <w:rPr>
        <w:sz w:val="18"/>
        <w:szCs w:val="18"/>
      </w:rPr>
      <w:t xml:space="preserve"> of </w:t>
    </w:r>
    <w:r w:rsidRPr="005E202B">
      <w:rPr>
        <w:sz w:val="18"/>
        <w:szCs w:val="18"/>
      </w:rPr>
      <w:fldChar w:fldCharType="begin"/>
    </w:r>
    <w:r w:rsidRPr="005E202B">
      <w:rPr>
        <w:sz w:val="18"/>
        <w:szCs w:val="18"/>
      </w:rPr>
      <w:instrText xml:space="preserve"> NUMPAGES </w:instrText>
    </w:r>
    <w:r w:rsidRPr="005E202B">
      <w:rPr>
        <w:sz w:val="18"/>
        <w:szCs w:val="18"/>
      </w:rPr>
      <w:fldChar w:fldCharType="separate"/>
    </w:r>
    <w:r w:rsidR="002A6AC8">
      <w:rPr>
        <w:noProof/>
        <w:sz w:val="18"/>
        <w:szCs w:val="18"/>
      </w:rPr>
      <w:t>3</w:t>
    </w:r>
    <w:r w:rsidRPr="005E202B">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BC" w:rsidRDefault="00D65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CEC" w:rsidRDefault="00E92CEC">
      <w:r>
        <w:separator/>
      </w:r>
    </w:p>
    <w:p w:rsidR="00E92CEC" w:rsidRDefault="00E92CEC"/>
  </w:footnote>
  <w:footnote w:type="continuationSeparator" w:id="0">
    <w:p w:rsidR="00E92CEC" w:rsidRDefault="00E92CEC">
      <w:r>
        <w:continuationSeparator/>
      </w:r>
    </w:p>
    <w:p w:rsidR="00E92CEC" w:rsidRDefault="00E92C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BC" w:rsidRDefault="00D659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BC" w:rsidRDefault="00D659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BC" w:rsidRDefault="00D659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71B"/>
    <w:multiLevelType w:val="hybridMultilevel"/>
    <w:tmpl w:val="4094CFC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855840"/>
    <w:multiLevelType w:val="multilevel"/>
    <w:tmpl w:val="770EB722"/>
    <w:numStyleLink w:val="Bullet01"/>
  </w:abstractNum>
  <w:abstractNum w:abstractNumId="2">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9C3B7F"/>
    <w:multiLevelType w:val="multilevel"/>
    <w:tmpl w:val="770EB722"/>
    <w:numStyleLink w:val="Bullet01"/>
  </w:abstractNum>
  <w:abstractNum w:abstractNumId="4">
    <w:nsid w:val="157029D0"/>
    <w:multiLevelType w:val="multilevel"/>
    <w:tmpl w:val="770EB722"/>
    <w:numStyleLink w:val="Bullet01"/>
  </w:abstractNum>
  <w:abstractNum w:abstractNumId="5">
    <w:nsid w:val="1FF11788"/>
    <w:multiLevelType w:val="multilevel"/>
    <w:tmpl w:val="BE122A82"/>
    <w:lvl w:ilvl="0">
      <w:start w:val="1"/>
      <w:numFmt w:val="bullet"/>
      <w:lvlText w:val=""/>
      <w:lvlJc w:val="left"/>
      <w:pPr>
        <w:tabs>
          <w:tab w:val="num" w:pos="720"/>
        </w:tabs>
        <w:ind w:left="720" w:hanging="360"/>
      </w:pPr>
      <w:rPr>
        <w:rFonts w:ascii="Wingdings" w:hAnsi="Wingdings" w:hint="default"/>
        <w:b w:val="0"/>
        <w:i w:val="0"/>
        <w:color w:val="000000"/>
        <w:spacing w:val="-2"/>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0D6717B"/>
    <w:multiLevelType w:val="hybridMultilevel"/>
    <w:tmpl w:val="EFF4071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AA4006"/>
    <w:multiLevelType w:val="multilevel"/>
    <w:tmpl w:val="770EB722"/>
    <w:numStyleLink w:val="Bullet01"/>
  </w:abstractNum>
  <w:abstractNum w:abstractNumId="8">
    <w:nsid w:val="2A8322F9"/>
    <w:multiLevelType w:val="multilevel"/>
    <w:tmpl w:val="6504D4A0"/>
    <w:numStyleLink w:val="Bullet02"/>
  </w:abstractNum>
  <w:abstractNum w:abstractNumId="9">
    <w:nsid w:val="36407E16"/>
    <w:multiLevelType w:val="hybridMultilevel"/>
    <w:tmpl w:val="CBE842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5945A2"/>
    <w:multiLevelType w:val="multilevel"/>
    <w:tmpl w:val="5A12C5CC"/>
    <w:lvl w:ilvl="0">
      <w:start w:val="1"/>
      <w:numFmt w:val="bullet"/>
      <w:lvlText w:val=""/>
      <w:lvlJc w:val="left"/>
      <w:pPr>
        <w:tabs>
          <w:tab w:val="num" w:pos="720"/>
        </w:tabs>
        <w:ind w:left="720" w:hanging="360"/>
      </w:pPr>
      <w:rPr>
        <w:rFonts w:ascii="Wingdings" w:hAnsi="Wingdings" w:hint="default"/>
        <w:b w:val="0"/>
        <w:i w:val="0"/>
        <w:color w:val="000000"/>
        <w:spacing w:val="-2"/>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51445AD"/>
    <w:multiLevelType w:val="multilevel"/>
    <w:tmpl w:val="6504D4A0"/>
    <w:numStyleLink w:val="Bullet02"/>
  </w:abstractNum>
  <w:abstractNum w:abstractNumId="12">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D1E477E"/>
    <w:multiLevelType w:val="multilevel"/>
    <w:tmpl w:val="6504D4A0"/>
    <w:numStyleLink w:val="Bullet02"/>
  </w:abstractNum>
  <w:abstractNum w:abstractNumId="14">
    <w:nsid w:val="53646139"/>
    <w:multiLevelType w:val="hybridMultilevel"/>
    <w:tmpl w:val="C07CD7E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7B3D4E"/>
    <w:multiLevelType w:val="hybridMultilevel"/>
    <w:tmpl w:val="2F0C3092"/>
    <w:lvl w:ilvl="0" w:tplc="C9FE89F2">
      <w:start w:val="1"/>
      <w:numFmt w:val="bullet"/>
      <w:lvlText w:val=""/>
      <w:lvlJc w:val="left"/>
      <w:pPr>
        <w:tabs>
          <w:tab w:val="num" w:pos="720"/>
        </w:tabs>
        <w:ind w:left="720" w:hanging="360"/>
      </w:pPr>
      <w:rPr>
        <w:rFonts w:ascii="Wingdings" w:hAnsi="Wingdings" w:hint="default"/>
        <w:b w:val="0"/>
        <w:i w:val="0"/>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BD66256"/>
    <w:multiLevelType w:val="multilevel"/>
    <w:tmpl w:val="770EB722"/>
    <w:numStyleLink w:val="Bullet01"/>
  </w:abstractNum>
  <w:abstractNum w:abstractNumId="17">
    <w:nsid w:val="653E5A66"/>
    <w:multiLevelType w:val="multilevel"/>
    <w:tmpl w:val="6B925E26"/>
    <w:lvl w:ilvl="0">
      <w:start w:val="1"/>
      <w:numFmt w:val="bullet"/>
      <w:lvlText w:val=""/>
      <w:lvlJc w:val="left"/>
      <w:pPr>
        <w:tabs>
          <w:tab w:val="num" w:pos="720"/>
        </w:tabs>
        <w:ind w:left="720" w:hanging="360"/>
      </w:pPr>
      <w:rPr>
        <w:rFonts w:ascii="Wingdings" w:hAnsi="Wingdings" w:hint="default"/>
        <w:b w:val="0"/>
        <w:i w:val="0"/>
        <w:color w:val="000000"/>
        <w:spacing w:val="-2"/>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6BF0B25"/>
    <w:multiLevelType w:val="multilevel"/>
    <w:tmpl w:val="770EB722"/>
    <w:numStyleLink w:val="Bullet01"/>
  </w:abstractNum>
  <w:abstractNum w:abstractNumId="19">
    <w:nsid w:val="67B9707A"/>
    <w:multiLevelType w:val="multilevel"/>
    <w:tmpl w:val="6504D4A0"/>
    <w:numStyleLink w:val="Bullet02"/>
  </w:abstractNum>
  <w:abstractNum w:abstractNumId="20">
    <w:nsid w:val="6B1D0396"/>
    <w:multiLevelType w:val="multilevel"/>
    <w:tmpl w:val="5B7AF118"/>
    <w:lvl w:ilvl="0">
      <w:start w:val="1"/>
      <w:numFmt w:val="bullet"/>
      <w:lvlText w:val=""/>
      <w:lvlJc w:val="left"/>
      <w:pPr>
        <w:tabs>
          <w:tab w:val="num" w:pos="720"/>
        </w:tabs>
        <w:ind w:left="720" w:hanging="360"/>
      </w:pPr>
      <w:rPr>
        <w:rFonts w:ascii="Wingdings" w:hAnsi="Wingdings" w:hint="default"/>
        <w:b w:val="0"/>
        <w:i w:val="0"/>
        <w:color w:val="000000"/>
        <w:spacing w:val="-2"/>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8800A8A"/>
    <w:multiLevelType w:val="hybridMultilevel"/>
    <w:tmpl w:val="1E46D336"/>
    <w:lvl w:ilvl="0" w:tplc="96DAA8D8">
      <w:start w:val="1"/>
      <w:numFmt w:val="bullet"/>
      <w:lvlText w:val=""/>
      <w:lvlJc w:val="left"/>
      <w:pPr>
        <w:tabs>
          <w:tab w:val="num" w:pos="720"/>
        </w:tabs>
        <w:ind w:left="720" w:hanging="360"/>
      </w:pPr>
      <w:rPr>
        <w:rFonts w:ascii="Wingdings" w:hAnsi="Wingdings" w:hint="default"/>
        <w:b w:val="0"/>
        <w:i w:val="0"/>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943646F"/>
    <w:multiLevelType w:val="multilevel"/>
    <w:tmpl w:val="770EB722"/>
    <w:numStyleLink w:val="Bullet01"/>
  </w:abstractNum>
  <w:abstractNum w:abstractNumId="23">
    <w:nsid w:val="7EFE2224"/>
    <w:multiLevelType w:val="multilevel"/>
    <w:tmpl w:val="05D8836A"/>
    <w:lvl w:ilvl="0">
      <w:start w:val="1"/>
      <w:numFmt w:val="bullet"/>
      <w:lvlText w:val=""/>
      <w:lvlJc w:val="left"/>
      <w:pPr>
        <w:tabs>
          <w:tab w:val="num" w:pos="720"/>
        </w:tabs>
        <w:ind w:left="720" w:hanging="360"/>
      </w:pPr>
      <w:rPr>
        <w:rFonts w:ascii="Wingdings" w:hAnsi="Wingdings" w:hint="default"/>
        <w:b w:val="0"/>
        <w:i w:val="0"/>
        <w:color w:val="000000"/>
        <w:spacing w:val="-2"/>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7"/>
  </w:num>
  <w:num w:numId="4">
    <w:abstractNumId w:val="19"/>
  </w:num>
  <w:num w:numId="5">
    <w:abstractNumId w:val="16"/>
  </w:num>
  <w:num w:numId="6">
    <w:abstractNumId w:val="5"/>
  </w:num>
  <w:num w:numId="7">
    <w:abstractNumId w:val="1"/>
  </w:num>
  <w:num w:numId="8">
    <w:abstractNumId w:val="23"/>
  </w:num>
  <w:num w:numId="9">
    <w:abstractNumId w:val="22"/>
  </w:num>
  <w:num w:numId="10">
    <w:abstractNumId w:val="18"/>
  </w:num>
  <w:num w:numId="11">
    <w:abstractNumId w:val="17"/>
  </w:num>
  <w:num w:numId="12">
    <w:abstractNumId w:val="3"/>
  </w:num>
  <w:num w:numId="13">
    <w:abstractNumId w:val="10"/>
  </w:num>
  <w:num w:numId="14">
    <w:abstractNumId w:val="20"/>
  </w:num>
  <w:num w:numId="15">
    <w:abstractNumId w:val="15"/>
  </w:num>
  <w:num w:numId="16">
    <w:abstractNumId w:val="21"/>
  </w:num>
  <w:num w:numId="17">
    <w:abstractNumId w:val="4"/>
  </w:num>
  <w:num w:numId="18">
    <w:abstractNumId w:val="11"/>
  </w:num>
  <w:num w:numId="19">
    <w:abstractNumId w:val="8"/>
  </w:num>
  <w:num w:numId="20">
    <w:abstractNumId w:val="13"/>
  </w:num>
  <w:num w:numId="21">
    <w:abstractNumId w:val="9"/>
  </w:num>
  <w:num w:numId="22">
    <w:abstractNumId w:val="6"/>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13"/>
    <w:rsid w:val="00004DC2"/>
    <w:rsid w:val="0000619B"/>
    <w:rsid w:val="00007977"/>
    <w:rsid w:val="0001110A"/>
    <w:rsid w:val="0001458E"/>
    <w:rsid w:val="000233C4"/>
    <w:rsid w:val="000256E1"/>
    <w:rsid w:val="00033374"/>
    <w:rsid w:val="00034629"/>
    <w:rsid w:val="000365D0"/>
    <w:rsid w:val="000422D4"/>
    <w:rsid w:val="00045375"/>
    <w:rsid w:val="00057D92"/>
    <w:rsid w:val="00064C1E"/>
    <w:rsid w:val="00065772"/>
    <w:rsid w:val="00075D21"/>
    <w:rsid w:val="0008036E"/>
    <w:rsid w:val="00083613"/>
    <w:rsid w:val="00084701"/>
    <w:rsid w:val="0008693A"/>
    <w:rsid w:val="000904B6"/>
    <w:rsid w:val="0009271C"/>
    <w:rsid w:val="00094592"/>
    <w:rsid w:val="000A0B60"/>
    <w:rsid w:val="000A355E"/>
    <w:rsid w:val="000C31DC"/>
    <w:rsid w:val="000C32E8"/>
    <w:rsid w:val="000D4AAA"/>
    <w:rsid w:val="000E03CE"/>
    <w:rsid w:val="000E3190"/>
    <w:rsid w:val="000E46D3"/>
    <w:rsid w:val="000E6C3F"/>
    <w:rsid w:val="000F05A2"/>
    <w:rsid w:val="000F478B"/>
    <w:rsid w:val="000F73F3"/>
    <w:rsid w:val="001019D5"/>
    <w:rsid w:val="00102263"/>
    <w:rsid w:val="00113414"/>
    <w:rsid w:val="0012113B"/>
    <w:rsid w:val="001223D3"/>
    <w:rsid w:val="00122D04"/>
    <w:rsid w:val="00123D24"/>
    <w:rsid w:val="00133ED0"/>
    <w:rsid w:val="00134C04"/>
    <w:rsid w:val="00137301"/>
    <w:rsid w:val="00140162"/>
    <w:rsid w:val="0014414D"/>
    <w:rsid w:val="00144D33"/>
    <w:rsid w:val="001614EC"/>
    <w:rsid w:val="00165B33"/>
    <w:rsid w:val="0017247A"/>
    <w:rsid w:val="00191106"/>
    <w:rsid w:val="00192834"/>
    <w:rsid w:val="001A24FB"/>
    <w:rsid w:val="001A2A4F"/>
    <w:rsid w:val="001C5FA3"/>
    <w:rsid w:val="001D385F"/>
    <w:rsid w:val="001D38D5"/>
    <w:rsid w:val="001E10DF"/>
    <w:rsid w:val="001E4687"/>
    <w:rsid w:val="001F4788"/>
    <w:rsid w:val="001F53D3"/>
    <w:rsid w:val="0020669F"/>
    <w:rsid w:val="00213057"/>
    <w:rsid w:val="0023494D"/>
    <w:rsid w:val="00235225"/>
    <w:rsid w:val="00242567"/>
    <w:rsid w:val="00251B70"/>
    <w:rsid w:val="00252A56"/>
    <w:rsid w:val="00253181"/>
    <w:rsid w:val="00266E1C"/>
    <w:rsid w:val="00286853"/>
    <w:rsid w:val="00291F19"/>
    <w:rsid w:val="0029370D"/>
    <w:rsid w:val="002A68E2"/>
    <w:rsid w:val="002A6AC8"/>
    <w:rsid w:val="002B3890"/>
    <w:rsid w:val="002C3058"/>
    <w:rsid w:val="002C31FD"/>
    <w:rsid w:val="002D00EC"/>
    <w:rsid w:val="002D2657"/>
    <w:rsid w:val="002E38A9"/>
    <w:rsid w:val="002E5160"/>
    <w:rsid w:val="002F0BEF"/>
    <w:rsid w:val="002F38E0"/>
    <w:rsid w:val="002F77F0"/>
    <w:rsid w:val="0030217A"/>
    <w:rsid w:val="00306513"/>
    <w:rsid w:val="00311072"/>
    <w:rsid w:val="003133C6"/>
    <w:rsid w:val="00313C02"/>
    <w:rsid w:val="00315B88"/>
    <w:rsid w:val="003207CB"/>
    <w:rsid w:val="003218DB"/>
    <w:rsid w:val="003218FA"/>
    <w:rsid w:val="0032457C"/>
    <w:rsid w:val="00326FF6"/>
    <w:rsid w:val="0034242F"/>
    <w:rsid w:val="00343E7F"/>
    <w:rsid w:val="00347F58"/>
    <w:rsid w:val="00350D7F"/>
    <w:rsid w:val="00351999"/>
    <w:rsid w:val="0035599D"/>
    <w:rsid w:val="00361939"/>
    <w:rsid w:val="003640DD"/>
    <w:rsid w:val="00372D84"/>
    <w:rsid w:val="00375A54"/>
    <w:rsid w:val="003A2276"/>
    <w:rsid w:val="003A44C6"/>
    <w:rsid w:val="003A4D03"/>
    <w:rsid w:val="003B26D3"/>
    <w:rsid w:val="003B332C"/>
    <w:rsid w:val="003B34FA"/>
    <w:rsid w:val="003C0C3B"/>
    <w:rsid w:val="003C45FC"/>
    <w:rsid w:val="003C788D"/>
    <w:rsid w:val="003D0E27"/>
    <w:rsid w:val="003D56E2"/>
    <w:rsid w:val="003E67D0"/>
    <w:rsid w:val="003E7628"/>
    <w:rsid w:val="003F0292"/>
    <w:rsid w:val="00402859"/>
    <w:rsid w:val="00416E53"/>
    <w:rsid w:val="004344AE"/>
    <w:rsid w:val="004352E2"/>
    <w:rsid w:val="00435647"/>
    <w:rsid w:val="00443FD4"/>
    <w:rsid w:val="004509E5"/>
    <w:rsid w:val="00456799"/>
    <w:rsid w:val="0046312A"/>
    <w:rsid w:val="00464082"/>
    <w:rsid w:val="00465AE9"/>
    <w:rsid w:val="00470AD1"/>
    <w:rsid w:val="004805AF"/>
    <w:rsid w:val="00496EBD"/>
    <w:rsid w:val="004A7835"/>
    <w:rsid w:val="004B0E2F"/>
    <w:rsid w:val="004B5A8E"/>
    <w:rsid w:val="004C13CC"/>
    <w:rsid w:val="004C51F7"/>
    <w:rsid w:val="004C58C8"/>
    <w:rsid w:val="004C78F7"/>
    <w:rsid w:val="004D4BCF"/>
    <w:rsid w:val="004D7BB3"/>
    <w:rsid w:val="004E02E1"/>
    <w:rsid w:val="004F1B0F"/>
    <w:rsid w:val="004F6D20"/>
    <w:rsid w:val="004F70A6"/>
    <w:rsid w:val="00500450"/>
    <w:rsid w:val="00512A29"/>
    <w:rsid w:val="005165DB"/>
    <w:rsid w:val="005205F3"/>
    <w:rsid w:val="005207CF"/>
    <w:rsid w:val="00520BAC"/>
    <w:rsid w:val="0054186C"/>
    <w:rsid w:val="005504A6"/>
    <w:rsid w:val="0055058E"/>
    <w:rsid w:val="00551E1C"/>
    <w:rsid w:val="00557E7B"/>
    <w:rsid w:val="00562084"/>
    <w:rsid w:val="00563105"/>
    <w:rsid w:val="0056341E"/>
    <w:rsid w:val="00570B29"/>
    <w:rsid w:val="00571486"/>
    <w:rsid w:val="005857EA"/>
    <w:rsid w:val="00586BA1"/>
    <w:rsid w:val="005971AE"/>
    <w:rsid w:val="005A0E4F"/>
    <w:rsid w:val="005A62EA"/>
    <w:rsid w:val="005B31E1"/>
    <w:rsid w:val="005C244D"/>
    <w:rsid w:val="005C6348"/>
    <w:rsid w:val="005D2CC5"/>
    <w:rsid w:val="005D66C5"/>
    <w:rsid w:val="005E0747"/>
    <w:rsid w:val="005E202B"/>
    <w:rsid w:val="005E3CE8"/>
    <w:rsid w:val="005E6065"/>
    <w:rsid w:val="005F2721"/>
    <w:rsid w:val="005F3D27"/>
    <w:rsid w:val="006056EF"/>
    <w:rsid w:val="0062403A"/>
    <w:rsid w:val="00635937"/>
    <w:rsid w:val="006363EB"/>
    <w:rsid w:val="006404C1"/>
    <w:rsid w:val="00640B3E"/>
    <w:rsid w:val="00650C76"/>
    <w:rsid w:val="0066015B"/>
    <w:rsid w:val="006619A7"/>
    <w:rsid w:val="00672322"/>
    <w:rsid w:val="00672B32"/>
    <w:rsid w:val="0067579E"/>
    <w:rsid w:val="006802C7"/>
    <w:rsid w:val="006850F9"/>
    <w:rsid w:val="00691B7F"/>
    <w:rsid w:val="0069236E"/>
    <w:rsid w:val="006B0ADC"/>
    <w:rsid w:val="006B1869"/>
    <w:rsid w:val="006B7064"/>
    <w:rsid w:val="006C1032"/>
    <w:rsid w:val="006C167C"/>
    <w:rsid w:val="006C4037"/>
    <w:rsid w:val="006D5B2D"/>
    <w:rsid w:val="006D76A0"/>
    <w:rsid w:val="00702112"/>
    <w:rsid w:val="00702619"/>
    <w:rsid w:val="007113FE"/>
    <w:rsid w:val="00713A38"/>
    <w:rsid w:val="00715FDA"/>
    <w:rsid w:val="007248F7"/>
    <w:rsid w:val="007425DC"/>
    <w:rsid w:val="007501FB"/>
    <w:rsid w:val="0075293B"/>
    <w:rsid w:val="00753D13"/>
    <w:rsid w:val="0076188A"/>
    <w:rsid w:val="00762DCC"/>
    <w:rsid w:val="007636DC"/>
    <w:rsid w:val="00765F3B"/>
    <w:rsid w:val="0076611A"/>
    <w:rsid w:val="007729A8"/>
    <w:rsid w:val="00773293"/>
    <w:rsid w:val="007835F5"/>
    <w:rsid w:val="00784304"/>
    <w:rsid w:val="00785ECD"/>
    <w:rsid w:val="00795FDC"/>
    <w:rsid w:val="007A4B92"/>
    <w:rsid w:val="007A6E9B"/>
    <w:rsid w:val="007B3D81"/>
    <w:rsid w:val="007C099C"/>
    <w:rsid w:val="007C17A8"/>
    <w:rsid w:val="007C1962"/>
    <w:rsid w:val="007C51EA"/>
    <w:rsid w:val="007D42AE"/>
    <w:rsid w:val="00807614"/>
    <w:rsid w:val="00810BFF"/>
    <w:rsid w:val="00813B7B"/>
    <w:rsid w:val="00813C84"/>
    <w:rsid w:val="00826F32"/>
    <w:rsid w:val="0082742A"/>
    <w:rsid w:val="00833110"/>
    <w:rsid w:val="00834C9A"/>
    <w:rsid w:val="00834C9D"/>
    <w:rsid w:val="00837A5B"/>
    <w:rsid w:val="008427E6"/>
    <w:rsid w:val="00842F3D"/>
    <w:rsid w:val="008435FD"/>
    <w:rsid w:val="00845F70"/>
    <w:rsid w:val="0085388B"/>
    <w:rsid w:val="00855767"/>
    <w:rsid w:val="00856178"/>
    <w:rsid w:val="00862A3F"/>
    <w:rsid w:val="00862D95"/>
    <w:rsid w:val="00880EE7"/>
    <w:rsid w:val="0089291C"/>
    <w:rsid w:val="008A28DB"/>
    <w:rsid w:val="008A2A0A"/>
    <w:rsid w:val="008A3972"/>
    <w:rsid w:val="008A5F25"/>
    <w:rsid w:val="008B37ED"/>
    <w:rsid w:val="008C14F0"/>
    <w:rsid w:val="008D0B98"/>
    <w:rsid w:val="008D31ED"/>
    <w:rsid w:val="008D71AF"/>
    <w:rsid w:val="008E2EAB"/>
    <w:rsid w:val="008E6092"/>
    <w:rsid w:val="008F26E2"/>
    <w:rsid w:val="008F27B4"/>
    <w:rsid w:val="008F5D01"/>
    <w:rsid w:val="00901F34"/>
    <w:rsid w:val="00904CDA"/>
    <w:rsid w:val="00916548"/>
    <w:rsid w:val="00933923"/>
    <w:rsid w:val="00933B6E"/>
    <w:rsid w:val="0094729D"/>
    <w:rsid w:val="00953B0C"/>
    <w:rsid w:val="009545DB"/>
    <w:rsid w:val="009618A0"/>
    <w:rsid w:val="009629EC"/>
    <w:rsid w:val="0096760A"/>
    <w:rsid w:val="00975C38"/>
    <w:rsid w:val="009843B2"/>
    <w:rsid w:val="00994345"/>
    <w:rsid w:val="009A4FB7"/>
    <w:rsid w:val="009A7E6B"/>
    <w:rsid w:val="009B21AD"/>
    <w:rsid w:val="009B2B57"/>
    <w:rsid w:val="009D61C0"/>
    <w:rsid w:val="009F02F8"/>
    <w:rsid w:val="009F1E05"/>
    <w:rsid w:val="009F477F"/>
    <w:rsid w:val="00A00893"/>
    <w:rsid w:val="00A02981"/>
    <w:rsid w:val="00A05C03"/>
    <w:rsid w:val="00A11E1A"/>
    <w:rsid w:val="00A12F0F"/>
    <w:rsid w:val="00A140AC"/>
    <w:rsid w:val="00A40669"/>
    <w:rsid w:val="00A51880"/>
    <w:rsid w:val="00A56EB0"/>
    <w:rsid w:val="00A65FF3"/>
    <w:rsid w:val="00A66D61"/>
    <w:rsid w:val="00A67173"/>
    <w:rsid w:val="00A73B27"/>
    <w:rsid w:val="00A73F31"/>
    <w:rsid w:val="00A77308"/>
    <w:rsid w:val="00A935B5"/>
    <w:rsid w:val="00A953A5"/>
    <w:rsid w:val="00A95A87"/>
    <w:rsid w:val="00AB0156"/>
    <w:rsid w:val="00AB6BD5"/>
    <w:rsid w:val="00AC54D7"/>
    <w:rsid w:val="00AD5F90"/>
    <w:rsid w:val="00AE43B4"/>
    <w:rsid w:val="00AE5608"/>
    <w:rsid w:val="00AF38AF"/>
    <w:rsid w:val="00B133FC"/>
    <w:rsid w:val="00B16C09"/>
    <w:rsid w:val="00B256FF"/>
    <w:rsid w:val="00B25DCD"/>
    <w:rsid w:val="00B30A78"/>
    <w:rsid w:val="00B52B74"/>
    <w:rsid w:val="00B53738"/>
    <w:rsid w:val="00B65DA0"/>
    <w:rsid w:val="00B708B3"/>
    <w:rsid w:val="00B71253"/>
    <w:rsid w:val="00B763E2"/>
    <w:rsid w:val="00B8139A"/>
    <w:rsid w:val="00B82245"/>
    <w:rsid w:val="00B87EE8"/>
    <w:rsid w:val="00B94F04"/>
    <w:rsid w:val="00B96625"/>
    <w:rsid w:val="00BA3A1D"/>
    <w:rsid w:val="00BB12C4"/>
    <w:rsid w:val="00BB1977"/>
    <w:rsid w:val="00BB3848"/>
    <w:rsid w:val="00BB7364"/>
    <w:rsid w:val="00BC5A2B"/>
    <w:rsid w:val="00BD2C8A"/>
    <w:rsid w:val="00BD4A2B"/>
    <w:rsid w:val="00BD52BC"/>
    <w:rsid w:val="00BD54E0"/>
    <w:rsid w:val="00BF0F84"/>
    <w:rsid w:val="00BF1B62"/>
    <w:rsid w:val="00BF5859"/>
    <w:rsid w:val="00C24BE8"/>
    <w:rsid w:val="00C334F5"/>
    <w:rsid w:val="00C37657"/>
    <w:rsid w:val="00C42292"/>
    <w:rsid w:val="00C43250"/>
    <w:rsid w:val="00C44990"/>
    <w:rsid w:val="00C53DD8"/>
    <w:rsid w:val="00C57A73"/>
    <w:rsid w:val="00C649B2"/>
    <w:rsid w:val="00C702FA"/>
    <w:rsid w:val="00C71440"/>
    <w:rsid w:val="00C74D54"/>
    <w:rsid w:val="00C77D81"/>
    <w:rsid w:val="00C8191C"/>
    <w:rsid w:val="00CA2054"/>
    <w:rsid w:val="00CA6155"/>
    <w:rsid w:val="00CB2141"/>
    <w:rsid w:val="00CB342D"/>
    <w:rsid w:val="00CB35E4"/>
    <w:rsid w:val="00CB3659"/>
    <w:rsid w:val="00CC4EA5"/>
    <w:rsid w:val="00CD00ED"/>
    <w:rsid w:val="00CD6344"/>
    <w:rsid w:val="00CE0F40"/>
    <w:rsid w:val="00CE335F"/>
    <w:rsid w:val="00CF4E7C"/>
    <w:rsid w:val="00CF6E40"/>
    <w:rsid w:val="00D00A91"/>
    <w:rsid w:val="00D02099"/>
    <w:rsid w:val="00D03A56"/>
    <w:rsid w:val="00D05496"/>
    <w:rsid w:val="00D0633A"/>
    <w:rsid w:val="00D06994"/>
    <w:rsid w:val="00D12BD2"/>
    <w:rsid w:val="00D20154"/>
    <w:rsid w:val="00D24233"/>
    <w:rsid w:val="00D2428D"/>
    <w:rsid w:val="00D251DD"/>
    <w:rsid w:val="00D26EBF"/>
    <w:rsid w:val="00D34178"/>
    <w:rsid w:val="00D35BF5"/>
    <w:rsid w:val="00D36D0C"/>
    <w:rsid w:val="00D40D69"/>
    <w:rsid w:val="00D507E3"/>
    <w:rsid w:val="00D54B86"/>
    <w:rsid w:val="00D54D46"/>
    <w:rsid w:val="00D54F53"/>
    <w:rsid w:val="00D56E72"/>
    <w:rsid w:val="00D6325A"/>
    <w:rsid w:val="00D659BC"/>
    <w:rsid w:val="00D724E5"/>
    <w:rsid w:val="00D74F8F"/>
    <w:rsid w:val="00D81DA5"/>
    <w:rsid w:val="00D92635"/>
    <w:rsid w:val="00DA0C09"/>
    <w:rsid w:val="00DB05DF"/>
    <w:rsid w:val="00DB6A9B"/>
    <w:rsid w:val="00DB7EAC"/>
    <w:rsid w:val="00DD709C"/>
    <w:rsid w:val="00DE296E"/>
    <w:rsid w:val="00DE6B58"/>
    <w:rsid w:val="00DF30D4"/>
    <w:rsid w:val="00E019D2"/>
    <w:rsid w:val="00E04A3D"/>
    <w:rsid w:val="00E04A4A"/>
    <w:rsid w:val="00E13520"/>
    <w:rsid w:val="00E16127"/>
    <w:rsid w:val="00E17378"/>
    <w:rsid w:val="00E228E1"/>
    <w:rsid w:val="00E23BE2"/>
    <w:rsid w:val="00E24CA6"/>
    <w:rsid w:val="00E32CC1"/>
    <w:rsid w:val="00E36587"/>
    <w:rsid w:val="00E44866"/>
    <w:rsid w:val="00E53276"/>
    <w:rsid w:val="00E54C50"/>
    <w:rsid w:val="00E638BB"/>
    <w:rsid w:val="00E85596"/>
    <w:rsid w:val="00E92CEC"/>
    <w:rsid w:val="00E9644E"/>
    <w:rsid w:val="00EA20DE"/>
    <w:rsid w:val="00EA4190"/>
    <w:rsid w:val="00EA7BAB"/>
    <w:rsid w:val="00EB34AA"/>
    <w:rsid w:val="00EC1818"/>
    <w:rsid w:val="00EC283B"/>
    <w:rsid w:val="00EC3872"/>
    <w:rsid w:val="00EC6A50"/>
    <w:rsid w:val="00EC7A57"/>
    <w:rsid w:val="00EC7D23"/>
    <w:rsid w:val="00EE41A4"/>
    <w:rsid w:val="00EF009E"/>
    <w:rsid w:val="00EF123C"/>
    <w:rsid w:val="00F0770B"/>
    <w:rsid w:val="00F165F8"/>
    <w:rsid w:val="00F20F1F"/>
    <w:rsid w:val="00F22A7C"/>
    <w:rsid w:val="00F24CBC"/>
    <w:rsid w:val="00F27127"/>
    <w:rsid w:val="00F33349"/>
    <w:rsid w:val="00F340FD"/>
    <w:rsid w:val="00F41DC9"/>
    <w:rsid w:val="00F43B85"/>
    <w:rsid w:val="00F51FCF"/>
    <w:rsid w:val="00F5645E"/>
    <w:rsid w:val="00F56C4E"/>
    <w:rsid w:val="00F57BC1"/>
    <w:rsid w:val="00F61881"/>
    <w:rsid w:val="00F67DB3"/>
    <w:rsid w:val="00F75620"/>
    <w:rsid w:val="00F80045"/>
    <w:rsid w:val="00F839CF"/>
    <w:rsid w:val="00F84758"/>
    <w:rsid w:val="00F86A24"/>
    <w:rsid w:val="00F907C5"/>
    <w:rsid w:val="00F9096D"/>
    <w:rsid w:val="00F9139E"/>
    <w:rsid w:val="00F92646"/>
    <w:rsid w:val="00FA2D40"/>
    <w:rsid w:val="00FA5D42"/>
    <w:rsid w:val="00FA6563"/>
    <w:rsid w:val="00FB0BD8"/>
    <w:rsid w:val="00FB4243"/>
    <w:rsid w:val="00FB4566"/>
    <w:rsid w:val="00FB4B7D"/>
    <w:rsid w:val="00FB77F9"/>
    <w:rsid w:val="00FC5533"/>
    <w:rsid w:val="00FD3335"/>
    <w:rsid w:val="00FD602F"/>
    <w:rsid w:val="00FD7A57"/>
    <w:rsid w:val="00FE14A2"/>
    <w:rsid w:val="00FE3D47"/>
    <w:rsid w:val="00FE498B"/>
    <w:rsid w:val="00FF2E87"/>
    <w:rsid w:val="00FF4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B88"/>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1"/>
      </w:numPr>
    </w:pPr>
  </w:style>
  <w:style w:type="numbering" w:customStyle="1" w:styleId="Bullet02">
    <w:name w:val="Bullet_02"/>
    <w:rsid w:val="004509E5"/>
    <w:pPr>
      <w:numPr>
        <w:numId w:val="2"/>
      </w:numPr>
    </w:pPr>
  </w:style>
  <w:style w:type="paragraph" w:styleId="Header">
    <w:name w:val="header"/>
    <w:basedOn w:val="Normal"/>
    <w:link w:val="HeaderChar"/>
    <w:rsid w:val="005E0747"/>
    <w:pPr>
      <w:tabs>
        <w:tab w:val="center" w:pos="4513"/>
        <w:tab w:val="right" w:pos="9026"/>
      </w:tabs>
    </w:pPr>
  </w:style>
  <w:style w:type="character" w:customStyle="1" w:styleId="HeaderChar">
    <w:name w:val="Header Char"/>
    <w:link w:val="Header"/>
    <w:rsid w:val="005E0747"/>
    <w:rPr>
      <w:rFonts w:ascii="Calibri" w:eastAsia="Arial" w:hAnsi="Calibri" w:cs="Arial"/>
      <w:color w:val="000000"/>
      <w:spacing w:val="-2"/>
      <w:sz w:val="24"/>
      <w:szCs w:val="24"/>
      <w:lang w:eastAsia="en-US"/>
    </w:r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E0747"/>
    <w:pPr>
      <w:tabs>
        <w:tab w:val="center" w:pos="4513"/>
        <w:tab w:val="right" w:pos="9026"/>
      </w:tabs>
    </w:pPr>
  </w:style>
  <w:style w:type="character" w:customStyle="1" w:styleId="FooterChar">
    <w:name w:val="Footer Char"/>
    <w:link w:val="Footer"/>
    <w:rsid w:val="005E0747"/>
    <w:rPr>
      <w:rFonts w:ascii="Calibri" w:eastAsia="Arial" w:hAnsi="Calibri" w:cs="Arial"/>
      <w:color w:val="000000"/>
      <w:spacing w:val="-2"/>
      <w:sz w:val="24"/>
      <w:szCs w:val="24"/>
      <w:lang w:eastAsia="en-US"/>
    </w:rPr>
  </w:style>
  <w:style w:type="paragraph" w:styleId="BalloonText">
    <w:name w:val="Balloon Text"/>
    <w:basedOn w:val="Normal"/>
    <w:semiHidden/>
    <w:rsid w:val="00E04A4A"/>
    <w:rPr>
      <w:rFonts w:ascii="Tahoma" w:hAnsi="Tahoma" w:cs="Tahoma"/>
      <w:sz w:val="16"/>
      <w:szCs w:val="16"/>
    </w:rPr>
  </w:style>
  <w:style w:type="character" w:styleId="CommentReference">
    <w:name w:val="annotation reference"/>
    <w:rsid w:val="00EA7BAB"/>
    <w:rPr>
      <w:sz w:val="16"/>
      <w:szCs w:val="16"/>
    </w:rPr>
  </w:style>
  <w:style w:type="paragraph" w:styleId="CommentText">
    <w:name w:val="annotation text"/>
    <w:basedOn w:val="Normal"/>
    <w:link w:val="CommentTextChar"/>
    <w:rsid w:val="00EA7BAB"/>
    <w:rPr>
      <w:sz w:val="20"/>
      <w:szCs w:val="20"/>
    </w:rPr>
  </w:style>
  <w:style w:type="character" w:customStyle="1" w:styleId="CommentTextChar">
    <w:name w:val="Comment Text Char"/>
    <w:link w:val="CommentText"/>
    <w:rsid w:val="00EA7BAB"/>
    <w:rPr>
      <w:rFonts w:ascii="Calibri" w:eastAsia="Arial" w:hAnsi="Calibri" w:cs="Arial"/>
      <w:color w:val="000000"/>
      <w:spacing w:val="-2"/>
      <w:lang w:eastAsia="en-US"/>
    </w:rPr>
  </w:style>
  <w:style w:type="paragraph" w:styleId="CommentSubject">
    <w:name w:val="annotation subject"/>
    <w:basedOn w:val="CommentText"/>
    <w:next w:val="CommentText"/>
    <w:link w:val="CommentSubjectChar"/>
    <w:rsid w:val="00EA7BAB"/>
    <w:rPr>
      <w:b/>
      <w:bCs/>
    </w:rPr>
  </w:style>
  <w:style w:type="character" w:customStyle="1" w:styleId="CommentSubjectChar">
    <w:name w:val="Comment Subject Char"/>
    <w:link w:val="CommentSubject"/>
    <w:rsid w:val="00EA7BAB"/>
    <w:rPr>
      <w:rFonts w:ascii="Calibri" w:eastAsia="Arial" w:hAnsi="Calibri" w:cs="Arial"/>
      <w:b/>
      <w:bCs/>
      <w:color w:val="000000"/>
      <w:spacing w:val="-2"/>
      <w:lang w:eastAsia="en-US"/>
    </w:rPr>
  </w:style>
  <w:style w:type="character" w:styleId="Hyperlink">
    <w:name w:val="Hyperlink"/>
    <w:rsid w:val="0076188A"/>
    <w:rPr>
      <w:color w:val="0000FF"/>
      <w:u w:val="single"/>
    </w:rPr>
  </w:style>
  <w:style w:type="character" w:styleId="FollowedHyperlink">
    <w:name w:val="FollowedHyperlink"/>
    <w:rsid w:val="0076188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B88"/>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1"/>
      </w:numPr>
    </w:pPr>
  </w:style>
  <w:style w:type="numbering" w:customStyle="1" w:styleId="Bullet02">
    <w:name w:val="Bullet_02"/>
    <w:rsid w:val="004509E5"/>
    <w:pPr>
      <w:numPr>
        <w:numId w:val="2"/>
      </w:numPr>
    </w:pPr>
  </w:style>
  <w:style w:type="paragraph" w:styleId="Header">
    <w:name w:val="header"/>
    <w:basedOn w:val="Normal"/>
    <w:link w:val="HeaderChar"/>
    <w:rsid w:val="005E0747"/>
    <w:pPr>
      <w:tabs>
        <w:tab w:val="center" w:pos="4513"/>
        <w:tab w:val="right" w:pos="9026"/>
      </w:tabs>
    </w:pPr>
  </w:style>
  <w:style w:type="character" w:customStyle="1" w:styleId="HeaderChar">
    <w:name w:val="Header Char"/>
    <w:link w:val="Header"/>
    <w:rsid w:val="005E0747"/>
    <w:rPr>
      <w:rFonts w:ascii="Calibri" w:eastAsia="Arial" w:hAnsi="Calibri" w:cs="Arial"/>
      <w:color w:val="000000"/>
      <w:spacing w:val="-2"/>
      <w:sz w:val="24"/>
      <w:szCs w:val="24"/>
      <w:lang w:eastAsia="en-US"/>
    </w:r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E0747"/>
    <w:pPr>
      <w:tabs>
        <w:tab w:val="center" w:pos="4513"/>
        <w:tab w:val="right" w:pos="9026"/>
      </w:tabs>
    </w:pPr>
  </w:style>
  <w:style w:type="character" w:customStyle="1" w:styleId="FooterChar">
    <w:name w:val="Footer Char"/>
    <w:link w:val="Footer"/>
    <w:rsid w:val="005E0747"/>
    <w:rPr>
      <w:rFonts w:ascii="Calibri" w:eastAsia="Arial" w:hAnsi="Calibri" w:cs="Arial"/>
      <w:color w:val="000000"/>
      <w:spacing w:val="-2"/>
      <w:sz w:val="24"/>
      <w:szCs w:val="24"/>
      <w:lang w:eastAsia="en-US"/>
    </w:rPr>
  </w:style>
  <w:style w:type="paragraph" w:styleId="BalloonText">
    <w:name w:val="Balloon Text"/>
    <w:basedOn w:val="Normal"/>
    <w:semiHidden/>
    <w:rsid w:val="00E04A4A"/>
    <w:rPr>
      <w:rFonts w:ascii="Tahoma" w:hAnsi="Tahoma" w:cs="Tahoma"/>
      <w:sz w:val="16"/>
      <w:szCs w:val="16"/>
    </w:rPr>
  </w:style>
  <w:style w:type="character" w:styleId="CommentReference">
    <w:name w:val="annotation reference"/>
    <w:rsid w:val="00EA7BAB"/>
    <w:rPr>
      <w:sz w:val="16"/>
      <w:szCs w:val="16"/>
    </w:rPr>
  </w:style>
  <w:style w:type="paragraph" w:styleId="CommentText">
    <w:name w:val="annotation text"/>
    <w:basedOn w:val="Normal"/>
    <w:link w:val="CommentTextChar"/>
    <w:rsid w:val="00EA7BAB"/>
    <w:rPr>
      <w:sz w:val="20"/>
      <w:szCs w:val="20"/>
    </w:rPr>
  </w:style>
  <w:style w:type="character" w:customStyle="1" w:styleId="CommentTextChar">
    <w:name w:val="Comment Text Char"/>
    <w:link w:val="CommentText"/>
    <w:rsid w:val="00EA7BAB"/>
    <w:rPr>
      <w:rFonts w:ascii="Calibri" w:eastAsia="Arial" w:hAnsi="Calibri" w:cs="Arial"/>
      <w:color w:val="000000"/>
      <w:spacing w:val="-2"/>
      <w:lang w:eastAsia="en-US"/>
    </w:rPr>
  </w:style>
  <w:style w:type="paragraph" w:styleId="CommentSubject">
    <w:name w:val="annotation subject"/>
    <w:basedOn w:val="CommentText"/>
    <w:next w:val="CommentText"/>
    <w:link w:val="CommentSubjectChar"/>
    <w:rsid w:val="00EA7BAB"/>
    <w:rPr>
      <w:b/>
      <w:bCs/>
    </w:rPr>
  </w:style>
  <w:style w:type="character" w:customStyle="1" w:styleId="CommentSubjectChar">
    <w:name w:val="Comment Subject Char"/>
    <w:link w:val="CommentSubject"/>
    <w:rsid w:val="00EA7BAB"/>
    <w:rPr>
      <w:rFonts w:ascii="Calibri" w:eastAsia="Arial" w:hAnsi="Calibri" w:cs="Arial"/>
      <w:b/>
      <w:bCs/>
      <w:color w:val="000000"/>
      <w:spacing w:val="-2"/>
      <w:lang w:eastAsia="en-US"/>
    </w:rPr>
  </w:style>
  <w:style w:type="character" w:styleId="Hyperlink">
    <w:name w:val="Hyperlink"/>
    <w:rsid w:val="0076188A"/>
    <w:rPr>
      <w:color w:val="0000FF"/>
      <w:u w:val="single"/>
    </w:rPr>
  </w:style>
  <w:style w:type="character" w:styleId="FollowedHyperlink">
    <w:name w:val="FollowedHyperlink"/>
    <w:rsid w:val="0076188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uk/choiceintheNHS/Yourchoices/GPchoice/Pages/GPcomplaints.asp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mbusdman.org.uk/"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rook.IQ\Application%20Data\Microsoft\Templates\01-CQC%20Master%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01-CQC Master Policy Template</Template>
  <TotalTime>1</TotalTime>
  <Pages>3</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Complaints &amp; Comments Procedure</vt:lpstr>
    </vt:vector>
  </TitlesOfParts>
  <Company>Dukes Avenue Practice</Company>
  <LinksUpToDate>false</LinksUpToDate>
  <CharactersWithSpaces>4484</CharactersWithSpaces>
  <SharedDoc>false</SharedDoc>
  <HLinks>
    <vt:vector size="18" baseType="variant">
      <vt:variant>
        <vt:i4>1114115</vt:i4>
      </vt:variant>
      <vt:variant>
        <vt:i4>6</vt:i4>
      </vt:variant>
      <vt:variant>
        <vt:i4>0</vt:i4>
      </vt:variant>
      <vt:variant>
        <vt:i4>5</vt:i4>
      </vt:variant>
      <vt:variant>
        <vt:lpwstr>http://www.dukesavenuepractice.co.uk/</vt:lpwstr>
      </vt:variant>
      <vt:variant>
        <vt:lpwstr/>
      </vt:variant>
      <vt:variant>
        <vt:i4>262228</vt:i4>
      </vt:variant>
      <vt:variant>
        <vt:i4>3</vt:i4>
      </vt:variant>
      <vt:variant>
        <vt:i4>0</vt:i4>
      </vt:variant>
      <vt:variant>
        <vt:i4>5</vt:i4>
      </vt:variant>
      <vt:variant>
        <vt:lpwstr>http://www.ombusdman.org.uk/</vt:lpwstr>
      </vt:variant>
      <vt:variant>
        <vt:lpwstr/>
      </vt:variant>
      <vt:variant>
        <vt:i4>852046</vt:i4>
      </vt:variant>
      <vt:variant>
        <vt:i4>0</vt:i4>
      </vt:variant>
      <vt:variant>
        <vt:i4>0</vt:i4>
      </vt:variant>
      <vt:variant>
        <vt:i4>5</vt:i4>
      </vt:variant>
      <vt:variant>
        <vt:lpwstr>http://www.nhs.uk/choiceintheNHS/Yourchoices/GPchoice/Pages/GPcomplaints.aspx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&amp; Comments Procedure</dc:title>
  <dc:creator>Mike Brook</dc:creator>
  <dc:description>v1.7.0.0</dc:description>
  <cp:lastModifiedBy>Neidson Pereira</cp:lastModifiedBy>
  <cp:revision>2</cp:revision>
  <cp:lastPrinted>2012-04-23T15:07:00Z</cp:lastPrinted>
  <dcterms:created xsi:type="dcterms:W3CDTF">2021-07-05T12:06:00Z</dcterms:created>
  <dcterms:modified xsi:type="dcterms:W3CDTF">2021-07-05T12:06:00Z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aintsManager">
    <vt:lpwstr>Mrs Lesley Mayo (Practice Manager)</vt:lpwstr>
  </property>
</Properties>
</file>